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C8" w:rsidRDefault="00DC6BC8" w:rsidP="00DC6BC8">
      <w:pPr>
        <w:pStyle w:val="Heading1"/>
        <w:spacing w:before="55"/>
        <w:ind w:left="191" w:firstLine="0"/>
        <w:rPr>
          <w:b w:val="0"/>
          <w:bCs w:val="0"/>
        </w:rPr>
      </w:pPr>
      <w:r>
        <w:t xml:space="preserve">Complete </w:t>
      </w:r>
      <w:r>
        <w:rPr>
          <w:spacing w:val="-1"/>
        </w:rPr>
        <w:t>Counseling</w:t>
      </w:r>
      <w:r>
        <w:t xml:space="preserve"> Center Inc.</w:t>
      </w:r>
      <w:r>
        <w:rPr>
          <w:spacing w:val="-2"/>
        </w:rPr>
        <w:t xml:space="preserve"> </w:t>
      </w:r>
      <w:r>
        <w:rPr>
          <w:spacing w:val="-1"/>
        </w:rPr>
        <w:t xml:space="preserve">Outpatient </w:t>
      </w:r>
      <w:r>
        <w:t xml:space="preserve">Education and </w:t>
      </w:r>
      <w:r>
        <w:rPr>
          <w:spacing w:val="-1"/>
        </w:rPr>
        <w:t>Treatment</w:t>
      </w:r>
      <w:r>
        <w:t xml:space="preserve"> </w:t>
      </w:r>
      <w:r>
        <w:rPr>
          <w:spacing w:val="-1"/>
        </w:rPr>
        <w:t>Programs</w:t>
      </w:r>
    </w:p>
    <w:p w:rsidR="00DC6BC8" w:rsidRDefault="00DC6BC8" w:rsidP="00DC6BC8">
      <w:pPr>
        <w:rPr>
          <w:rFonts w:ascii="Arial" w:eastAsia="Arial" w:hAnsi="Arial" w:cs="Arial"/>
          <w:b/>
          <w:bCs/>
          <w:sz w:val="24"/>
          <w:szCs w:val="24"/>
        </w:rPr>
      </w:pPr>
    </w:p>
    <w:p w:rsidR="00DC6BC8" w:rsidRDefault="00DC6BC8" w:rsidP="00DC6BC8">
      <w:pPr>
        <w:rPr>
          <w:rFonts w:ascii="Arial" w:eastAsia="Arial" w:hAnsi="Arial" w:cs="Arial"/>
          <w:b/>
          <w:bCs/>
          <w:sz w:val="24"/>
          <w:szCs w:val="24"/>
        </w:rPr>
      </w:pPr>
      <w:bookmarkStart w:id="0" w:name="_GoBack"/>
      <w:bookmarkEnd w:id="0"/>
    </w:p>
    <w:p w:rsidR="00DC6BC8" w:rsidRDefault="00DC6BC8" w:rsidP="00DC6BC8">
      <w:pPr>
        <w:rPr>
          <w:rFonts w:ascii="Arial" w:eastAsia="Arial" w:hAnsi="Arial" w:cs="Arial"/>
          <w:b/>
          <w:bCs/>
          <w:sz w:val="24"/>
          <w:szCs w:val="24"/>
        </w:rPr>
      </w:pPr>
    </w:p>
    <w:p w:rsidR="00DC6BC8" w:rsidRDefault="00DC6BC8" w:rsidP="00DC6BC8">
      <w:pPr>
        <w:numPr>
          <w:ilvl w:val="0"/>
          <w:numId w:val="2"/>
        </w:numPr>
        <w:tabs>
          <w:tab w:val="left" w:pos="303"/>
        </w:tabs>
        <w:rPr>
          <w:rFonts w:ascii="Arial" w:eastAsia="Arial" w:hAnsi="Arial" w:cs="Arial"/>
          <w:sz w:val="24"/>
          <w:szCs w:val="24"/>
        </w:rPr>
      </w:pPr>
      <w:r>
        <w:rPr>
          <w:rFonts w:ascii="Arial"/>
          <w:b/>
          <w:spacing w:val="-1"/>
          <w:sz w:val="24"/>
        </w:rPr>
        <w:t>Outpatient Education</w:t>
      </w:r>
    </w:p>
    <w:p w:rsidR="00DC6BC8" w:rsidRDefault="00DC6BC8" w:rsidP="00DC6BC8">
      <w:pPr>
        <w:pStyle w:val="BodyText"/>
      </w:pPr>
      <w:r>
        <w:t xml:space="preserve">Our </w:t>
      </w:r>
      <w:r>
        <w:rPr>
          <w:spacing w:val="-1"/>
        </w:rPr>
        <w:t>outpatient</w:t>
      </w:r>
      <w:r>
        <w:rPr>
          <w:spacing w:val="-2"/>
        </w:rPr>
        <w:t xml:space="preserve"> </w:t>
      </w:r>
      <w:r>
        <w:rPr>
          <w:spacing w:val="-1"/>
        </w:rPr>
        <w:t>education</w:t>
      </w:r>
      <w:r>
        <w:t xml:space="preserve"> </w:t>
      </w:r>
      <w:r>
        <w:rPr>
          <w:spacing w:val="-1"/>
        </w:rPr>
        <w:t>programs</w:t>
      </w:r>
      <w:r>
        <w:rPr>
          <w:spacing w:val="-2"/>
        </w:rPr>
        <w:t xml:space="preserve"> </w:t>
      </w:r>
      <w:r>
        <w:t>for</w:t>
      </w:r>
      <w:r>
        <w:rPr>
          <w:spacing w:val="-3"/>
        </w:rPr>
        <w:t xml:space="preserve"> </w:t>
      </w:r>
      <w:r>
        <w:rPr>
          <w:spacing w:val="-1"/>
        </w:rPr>
        <w:t>alcohol</w:t>
      </w:r>
      <w:r>
        <w:t xml:space="preserve"> </w:t>
      </w:r>
      <w:r>
        <w:rPr>
          <w:spacing w:val="-1"/>
        </w:rPr>
        <w:t>and</w:t>
      </w:r>
      <w:r>
        <w:t xml:space="preserve"> drug</w:t>
      </w:r>
      <w:r>
        <w:rPr>
          <w:spacing w:val="-2"/>
        </w:rPr>
        <w:t xml:space="preserve"> </w:t>
      </w:r>
      <w:r>
        <w:rPr>
          <w:spacing w:val="-1"/>
        </w:rPr>
        <w:t>awareness</w:t>
      </w:r>
      <w:r>
        <w:rPr>
          <w:spacing w:val="-3"/>
        </w:rPr>
        <w:t xml:space="preserve"> </w:t>
      </w:r>
      <w:r>
        <w:rPr>
          <w:spacing w:val="-1"/>
        </w:rPr>
        <w:t>include:</w:t>
      </w:r>
    </w:p>
    <w:p w:rsidR="00DC6BC8" w:rsidRDefault="00DC6BC8" w:rsidP="00DC6BC8">
      <w:pPr>
        <w:rPr>
          <w:rFonts w:ascii="Arial" w:eastAsia="Arial" w:hAnsi="Arial" w:cs="Arial"/>
          <w:sz w:val="24"/>
          <w:szCs w:val="24"/>
        </w:rPr>
      </w:pPr>
    </w:p>
    <w:p w:rsidR="00DC6BC8" w:rsidRDefault="00DC6BC8" w:rsidP="00DC6BC8">
      <w:pPr>
        <w:pStyle w:val="Heading1"/>
        <w:numPr>
          <w:ilvl w:val="1"/>
          <w:numId w:val="2"/>
        </w:numPr>
        <w:tabs>
          <w:tab w:val="left" w:pos="821"/>
        </w:tabs>
        <w:rPr>
          <w:b w:val="0"/>
          <w:bCs w:val="0"/>
        </w:rPr>
      </w:pPr>
      <w:r>
        <w:rPr>
          <w:spacing w:val="-1"/>
        </w:rPr>
        <w:t>TARGET</w:t>
      </w:r>
      <w:r>
        <w:t xml:space="preserve"> Education Program</w:t>
      </w:r>
    </w:p>
    <w:p w:rsidR="00DC6BC8" w:rsidRDefault="00DC6BC8" w:rsidP="00DC6BC8">
      <w:pPr>
        <w:pStyle w:val="BodyText"/>
        <w:ind w:left="460" w:right="123"/>
      </w:pPr>
      <w:r>
        <w:t>This is</w:t>
      </w:r>
      <w:r>
        <w:rPr>
          <w:spacing w:val="-3"/>
        </w:rPr>
        <w:t xml:space="preserve"> </w:t>
      </w:r>
      <w:r>
        <w:t xml:space="preserve">a </w:t>
      </w:r>
      <w:r>
        <w:rPr>
          <w:spacing w:val="-1"/>
        </w:rPr>
        <w:t>basic</w:t>
      </w:r>
      <w:r>
        <w:t xml:space="preserve"> </w:t>
      </w:r>
      <w:r>
        <w:rPr>
          <w:spacing w:val="-1"/>
        </w:rPr>
        <w:t>alcohol</w:t>
      </w:r>
      <w:r>
        <w:rPr>
          <w:spacing w:val="-3"/>
        </w:rPr>
        <w:t xml:space="preserve"> </w:t>
      </w:r>
      <w:r>
        <w:rPr>
          <w:spacing w:val="-1"/>
        </w:rPr>
        <w:t>awareness</w:t>
      </w:r>
      <w:r>
        <w:t xml:space="preserve"> </w:t>
      </w:r>
      <w:r>
        <w:rPr>
          <w:spacing w:val="-1"/>
        </w:rPr>
        <w:t>program that</w:t>
      </w:r>
      <w:r>
        <w:t xml:space="preserve"> commonly</w:t>
      </w:r>
      <w:r>
        <w:rPr>
          <w:spacing w:val="-3"/>
        </w:rPr>
        <w:t xml:space="preserve"> </w:t>
      </w:r>
      <w:r>
        <w:rPr>
          <w:spacing w:val="-1"/>
        </w:rPr>
        <w:t>addresses</w:t>
      </w:r>
      <w:r>
        <w:t xml:space="preserve"> first-time</w:t>
      </w:r>
      <w:r>
        <w:rPr>
          <w:spacing w:val="67"/>
        </w:rPr>
        <w:t xml:space="preserve"> </w:t>
      </w:r>
      <w:r>
        <w:rPr>
          <w:spacing w:val="-1"/>
        </w:rPr>
        <w:t>offenders</w:t>
      </w:r>
      <w:r>
        <w:t xml:space="preserve"> </w:t>
      </w:r>
      <w:r>
        <w:rPr>
          <w:spacing w:val="-1"/>
        </w:rPr>
        <w:t>whose</w:t>
      </w:r>
      <w:r>
        <w:rPr>
          <w:spacing w:val="-2"/>
        </w:rPr>
        <w:t xml:space="preserve"> </w:t>
      </w:r>
      <w:r>
        <w:rPr>
          <w:spacing w:val="-1"/>
        </w:rPr>
        <w:t>Blood</w:t>
      </w:r>
      <w:r>
        <w:rPr>
          <w:spacing w:val="-2"/>
        </w:rPr>
        <w:t xml:space="preserve"> </w:t>
      </w:r>
      <w:r>
        <w:t xml:space="preserve">Alcohol </w:t>
      </w:r>
      <w:r>
        <w:rPr>
          <w:spacing w:val="-1"/>
        </w:rPr>
        <w:t>Concentration</w:t>
      </w:r>
      <w:r>
        <w:rPr>
          <w:spacing w:val="-2"/>
        </w:rPr>
        <w:t xml:space="preserve"> </w:t>
      </w:r>
      <w:r>
        <w:t>(BAC)</w:t>
      </w:r>
      <w:r>
        <w:rPr>
          <w:spacing w:val="-2"/>
        </w:rPr>
        <w:t xml:space="preserve"> </w:t>
      </w:r>
      <w:r>
        <w:rPr>
          <w:spacing w:val="-1"/>
        </w:rPr>
        <w:t>levels</w:t>
      </w:r>
      <w:r>
        <w:t xml:space="preserve"> are low</w:t>
      </w:r>
      <w:r>
        <w:rPr>
          <w:spacing w:val="-3"/>
        </w:rPr>
        <w:t xml:space="preserve"> </w:t>
      </w:r>
      <w:r>
        <w:t xml:space="preserve">and </w:t>
      </w:r>
      <w:r>
        <w:rPr>
          <w:spacing w:val="-1"/>
        </w:rPr>
        <w:t>concerns</w:t>
      </w:r>
      <w:r>
        <w:rPr>
          <w:spacing w:val="63"/>
        </w:rPr>
        <w:t xml:space="preserve"> </w:t>
      </w:r>
      <w:r>
        <w:rPr>
          <w:spacing w:val="-1"/>
        </w:rPr>
        <w:t>about</w:t>
      </w:r>
      <w:r>
        <w:t xml:space="preserve"> </w:t>
      </w:r>
      <w:r>
        <w:rPr>
          <w:spacing w:val="-1"/>
        </w:rPr>
        <w:t>habitual</w:t>
      </w:r>
      <w:r>
        <w:t xml:space="preserve"> </w:t>
      </w:r>
      <w:r>
        <w:rPr>
          <w:spacing w:val="-1"/>
        </w:rPr>
        <w:t>use</w:t>
      </w:r>
      <w:r>
        <w:t xml:space="preserve"> are</w:t>
      </w:r>
      <w:r>
        <w:rPr>
          <w:spacing w:val="-2"/>
        </w:rPr>
        <w:t xml:space="preserve"> </w:t>
      </w:r>
      <w:r>
        <w:t>minimal.</w:t>
      </w:r>
    </w:p>
    <w:p w:rsidR="00DC6BC8" w:rsidRDefault="00DC6BC8" w:rsidP="00DC6BC8">
      <w:pPr>
        <w:rPr>
          <w:rFonts w:ascii="Arial" w:eastAsia="Arial" w:hAnsi="Arial" w:cs="Arial"/>
          <w:sz w:val="24"/>
          <w:szCs w:val="24"/>
        </w:rPr>
      </w:pPr>
    </w:p>
    <w:p w:rsidR="00DC6BC8" w:rsidRDefault="00DC6BC8" w:rsidP="00DC6BC8">
      <w:pPr>
        <w:pStyle w:val="Heading1"/>
        <w:numPr>
          <w:ilvl w:val="1"/>
          <w:numId w:val="2"/>
        </w:numPr>
        <w:tabs>
          <w:tab w:val="left" w:pos="768"/>
        </w:tabs>
        <w:ind w:left="767" w:hanging="307"/>
        <w:rPr>
          <w:b w:val="0"/>
          <w:bCs w:val="0"/>
        </w:rPr>
      </w:pPr>
      <w:r>
        <w:t>MASA</w:t>
      </w:r>
      <w:r>
        <w:rPr>
          <w:spacing w:val="-6"/>
        </w:rPr>
        <w:t xml:space="preserve"> </w:t>
      </w:r>
      <w:r>
        <w:t>Education Program</w:t>
      </w:r>
    </w:p>
    <w:p w:rsidR="00DC6BC8" w:rsidRDefault="00DC6BC8" w:rsidP="00DC6BC8">
      <w:pPr>
        <w:pStyle w:val="BodyText"/>
        <w:ind w:left="460" w:right="123"/>
      </w:pPr>
      <w:r>
        <w:rPr>
          <w:spacing w:val="-1"/>
        </w:rPr>
        <w:t>The</w:t>
      </w:r>
      <w:r>
        <w:t xml:space="preserve"> </w:t>
      </w:r>
      <w:r>
        <w:rPr>
          <w:spacing w:val="-1"/>
        </w:rPr>
        <w:t>Mind-Altering</w:t>
      </w:r>
      <w:r>
        <w:rPr>
          <w:spacing w:val="-2"/>
        </w:rPr>
        <w:t xml:space="preserve"> </w:t>
      </w:r>
      <w:r>
        <w:rPr>
          <w:spacing w:val="-1"/>
        </w:rPr>
        <w:t>Substance</w:t>
      </w:r>
      <w:r>
        <w:rPr>
          <w:spacing w:val="-2"/>
        </w:rPr>
        <w:t xml:space="preserve"> </w:t>
      </w:r>
      <w:r>
        <w:rPr>
          <w:spacing w:val="-1"/>
        </w:rPr>
        <w:t>Awareness</w:t>
      </w:r>
      <w:r>
        <w:t xml:space="preserve"> </w:t>
      </w:r>
      <w:r>
        <w:rPr>
          <w:spacing w:val="-1"/>
        </w:rPr>
        <w:t>(MASA)</w:t>
      </w:r>
      <w:r>
        <w:t xml:space="preserve"> </w:t>
      </w:r>
      <w:r>
        <w:rPr>
          <w:spacing w:val="-1"/>
        </w:rPr>
        <w:t>Education</w:t>
      </w:r>
      <w:r>
        <w:t xml:space="preserve"> </w:t>
      </w:r>
      <w:r>
        <w:rPr>
          <w:spacing w:val="-1"/>
        </w:rPr>
        <w:t>Program</w:t>
      </w:r>
      <w:r>
        <w:rPr>
          <w:spacing w:val="1"/>
        </w:rPr>
        <w:t xml:space="preserve"> </w:t>
      </w:r>
      <w:r>
        <w:t>is</w:t>
      </w:r>
      <w:r>
        <w:rPr>
          <w:spacing w:val="-2"/>
        </w:rPr>
        <w:t xml:space="preserve"> </w:t>
      </w:r>
      <w:r>
        <w:t xml:space="preserve">a </w:t>
      </w:r>
      <w:r>
        <w:rPr>
          <w:spacing w:val="-1"/>
        </w:rPr>
        <w:t>basic</w:t>
      </w:r>
      <w:r>
        <w:rPr>
          <w:spacing w:val="79"/>
        </w:rPr>
        <w:t xml:space="preserve"> </w:t>
      </w:r>
      <w:r>
        <w:rPr>
          <w:spacing w:val="-1"/>
        </w:rPr>
        <w:t>marijuana</w:t>
      </w:r>
      <w:r>
        <w:t xml:space="preserve"> </w:t>
      </w:r>
      <w:r>
        <w:rPr>
          <w:spacing w:val="-1"/>
        </w:rPr>
        <w:t>and</w:t>
      </w:r>
      <w:r>
        <w:rPr>
          <w:spacing w:val="-2"/>
        </w:rPr>
        <w:t xml:space="preserve"> </w:t>
      </w:r>
      <w:r>
        <w:rPr>
          <w:spacing w:val="-1"/>
        </w:rPr>
        <w:t>other</w:t>
      </w:r>
      <w:r>
        <w:rPr>
          <w:spacing w:val="2"/>
        </w:rPr>
        <w:t xml:space="preserve"> </w:t>
      </w:r>
      <w:r>
        <w:rPr>
          <w:spacing w:val="-1"/>
        </w:rPr>
        <w:t>drug</w:t>
      </w:r>
      <w:r>
        <w:rPr>
          <w:spacing w:val="-2"/>
        </w:rPr>
        <w:t xml:space="preserve"> </w:t>
      </w:r>
      <w:r>
        <w:rPr>
          <w:spacing w:val="-1"/>
        </w:rPr>
        <w:t>awareness</w:t>
      </w:r>
      <w:r>
        <w:t xml:space="preserve"> </w:t>
      </w:r>
      <w:r>
        <w:rPr>
          <w:spacing w:val="-1"/>
        </w:rPr>
        <w:t>program</w:t>
      </w:r>
      <w:r>
        <w:t xml:space="preserve"> that</w:t>
      </w:r>
      <w:r>
        <w:rPr>
          <w:spacing w:val="-2"/>
        </w:rPr>
        <w:t xml:space="preserve"> </w:t>
      </w:r>
      <w:r>
        <w:t xml:space="preserve">is </w:t>
      </w:r>
      <w:r>
        <w:rPr>
          <w:spacing w:val="-1"/>
        </w:rPr>
        <w:t>considered</w:t>
      </w:r>
      <w:r>
        <w:rPr>
          <w:spacing w:val="-2"/>
        </w:rPr>
        <w:t xml:space="preserve"> </w:t>
      </w:r>
      <w:r>
        <w:t>to</w:t>
      </w:r>
      <w:r>
        <w:rPr>
          <w:spacing w:val="-2"/>
        </w:rPr>
        <w:t xml:space="preserve"> </w:t>
      </w:r>
      <w:r>
        <w:rPr>
          <w:spacing w:val="-1"/>
        </w:rPr>
        <w:t>be</w:t>
      </w:r>
      <w:r>
        <w:t xml:space="preserve"> an</w:t>
      </w:r>
      <w:r>
        <w:rPr>
          <w:spacing w:val="-2"/>
        </w:rPr>
        <w:t xml:space="preserve"> </w:t>
      </w:r>
      <w:r>
        <w:rPr>
          <w:spacing w:val="-1"/>
        </w:rPr>
        <w:t>early</w:t>
      </w:r>
      <w:r>
        <w:rPr>
          <w:spacing w:val="81"/>
        </w:rPr>
        <w:t xml:space="preserve"> </w:t>
      </w:r>
      <w:r>
        <w:rPr>
          <w:spacing w:val="-1"/>
        </w:rPr>
        <w:t>intervention</w:t>
      </w:r>
      <w:r>
        <w:rPr>
          <w:spacing w:val="-2"/>
        </w:rPr>
        <w:t xml:space="preserve"> </w:t>
      </w:r>
      <w:r>
        <w:rPr>
          <w:spacing w:val="-1"/>
        </w:rPr>
        <w:t>program</w:t>
      </w:r>
      <w:r>
        <w:rPr>
          <w:spacing w:val="1"/>
        </w:rPr>
        <w:t xml:space="preserve"> </w:t>
      </w:r>
      <w:r>
        <w:rPr>
          <w:spacing w:val="-1"/>
        </w:rPr>
        <w:t>designed</w:t>
      </w:r>
      <w:r>
        <w:t xml:space="preserve"> to</w:t>
      </w:r>
      <w:r>
        <w:rPr>
          <w:spacing w:val="-2"/>
        </w:rPr>
        <w:t xml:space="preserve"> </w:t>
      </w:r>
      <w:r>
        <w:rPr>
          <w:spacing w:val="-1"/>
        </w:rPr>
        <w:t>increase</w:t>
      </w:r>
      <w:r>
        <w:t xml:space="preserve"> </w:t>
      </w:r>
      <w:r>
        <w:rPr>
          <w:spacing w:val="-1"/>
        </w:rPr>
        <w:t>understanding and</w:t>
      </w:r>
      <w:r>
        <w:t xml:space="preserve"> </w:t>
      </w:r>
      <w:r>
        <w:rPr>
          <w:spacing w:val="-1"/>
        </w:rPr>
        <w:t>awareness</w:t>
      </w:r>
      <w:r>
        <w:t xml:space="preserve"> </w:t>
      </w:r>
      <w:r>
        <w:rPr>
          <w:spacing w:val="-1"/>
        </w:rPr>
        <w:t>of</w:t>
      </w:r>
      <w:r>
        <w:rPr>
          <w:spacing w:val="77"/>
        </w:rPr>
        <w:t xml:space="preserve"> </w:t>
      </w:r>
      <w:r>
        <w:rPr>
          <w:spacing w:val="-1"/>
        </w:rPr>
        <w:t>problems</w:t>
      </w:r>
      <w:r>
        <w:t xml:space="preserve"> </w:t>
      </w:r>
      <w:r>
        <w:rPr>
          <w:spacing w:val="-1"/>
        </w:rPr>
        <w:t>created</w:t>
      </w:r>
      <w:r>
        <w:rPr>
          <w:spacing w:val="-2"/>
        </w:rPr>
        <w:t xml:space="preserve"> </w:t>
      </w:r>
      <w:r>
        <w:t>by</w:t>
      </w:r>
      <w:r>
        <w:rPr>
          <w:spacing w:val="-3"/>
        </w:rPr>
        <w:t xml:space="preserve"> </w:t>
      </w:r>
      <w:r>
        <w:rPr>
          <w:spacing w:val="-1"/>
        </w:rPr>
        <w:t>non-habitual</w:t>
      </w:r>
      <w:r>
        <w:rPr>
          <w:spacing w:val="-3"/>
        </w:rPr>
        <w:t xml:space="preserve"> </w:t>
      </w:r>
      <w:r>
        <w:t>use.</w:t>
      </w:r>
    </w:p>
    <w:p w:rsidR="00DC6BC8" w:rsidRDefault="00DC6BC8" w:rsidP="00DC6BC8">
      <w:pPr>
        <w:rPr>
          <w:rFonts w:ascii="Arial" w:eastAsia="Arial" w:hAnsi="Arial" w:cs="Arial"/>
          <w:sz w:val="24"/>
          <w:szCs w:val="24"/>
        </w:rPr>
      </w:pPr>
    </w:p>
    <w:p w:rsidR="00DC6BC8" w:rsidRDefault="00DC6BC8" w:rsidP="00DC6BC8">
      <w:pPr>
        <w:pStyle w:val="Heading1"/>
        <w:numPr>
          <w:ilvl w:val="1"/>
          <w:numId w:val="2"/>
        </w:numPr>
        <w:tabs>
          <w:tab w:val="left" w:pos="768"/>
        </w:tabs>
        <w:ind w:left="767" w:hanging="307"/>
        <w:rPr>
          <w:b w:val="0"/>
          <w:bCs w:val="0"/>
        </w:rPr>
      </w:pPr>
      <w:r>
        <w:rPr>
          <w:spacing w:val="-2"/>
        </w:rPr>
        <w:t>HALT</w:t>
      </w:r>
      <w:r>
        <w:t xml:space="preserve"> Education Program</w:t>
      </w:r>
    </w:p>
    <w:p w:rsidR="00DC6BC8" w:rsidRDefault="00DC6BC8" w:rsidP="00DC6BC8">
      <w:pPr>
        <w:pStyle w:val="BodyText"/>
        <w:ind w:left="460" w:right="123"/>
        <w:rPr>
          <w:spacing w:val="-1"/>
        </w:rPr>
      </w:pPr>
      <w:r>
        <w:rPr>
          <w:spacing w:val="-1"/>
        </w:rPr>
        <w:t>The</w:t>
      </w:r>
      <w:r>
        <w:t xml:space="preserve"> How</w:t>
      </w:r>
      <w:r>
        <w:rPr>
          <w:spacing w:val="-3"/>
        </w:rPr>
        <w:t xml:space="preserve"> </w:t>
      </w:r>
      <w:r>
        <w:t>Alcohol</w:t>
      </w:r>
      <w:r>
        <w:rPr>
          <w:spacing w:val="-3"/>
        </w:rPr>
        <w:t xml:space="preserve"> </w:t>
      </w:r>
      <w:r>
        <w:rPr>
          <w:spacing w:val="-1"/>
        </w:rPr>
        <w:t>Leads</w:t>
      </w:r>
      <w:r>
        <w:t xml:space="preserve"> to</w:t>
      </w:r>
      <w:r>
        <w:rPr>
          <w:spacing w:val="-2"/>
        </w:rPr>
        <w:t xml:space="preserve"> </w:t>
      </w:r>
      <w:r>
        <w:rPr>
          <w:spacing w:val="-1"/>
        </w:rPr>
        <w:t>Trouble</w:t>
      </w:r>
      <w:r>
        <w:t xml:space="preserve"> </w:t>
      </w:r>
      <w:r>
        <w:rPr>
          <w:spacing w:val="-1"/>
        </w:rPr>
        <w:t>(HALT)</w:t>
      </w:r>
      <w:r>
        <w:t xml:space="preserve"> </w:t>
      </w:r>
      <w:r>
        <w:rPr>
          <w:spacing w:val="-1"/>
        </w:rPr>
        <w:t>Education</w:t>
      </w:r>
      <w:r>
        <w:t xml:space="preserve"> </w:t>
      </w:r>
      <w:r>
        <w:rPr>
          <w:spacing w:val="-1"/>
        </w:rPr>
        <w:t>Program</w:t>
      </w:r>
      <w:r>
        <w:rPr>
          <w:spacing w:val="1"/>
        </w:rPr>
        <w:t xml:space="preserve"> </w:t>
      </w:r>
      <w:r>
        <w:rPr>
          <w:spacing w:val="3"/>
        </w:rPr>
        <w:t>is</w:t>
      </w:r>
      <w:r>
        <w:t xml:space="preserve"> a</w:t>
      </w:r>
      <w:r>
        <w:rPr>
          <w:spacing w:val="-1"/>
        </w:rPr>
        <w:t xml:space="preserve"> 10-week</w:t>
      </w:r>
      <w:r>
        <w:rPr>
          <w:spacing w:val="49"/>
        </w:rPr>
        <w:t xml:space="preserve"> </w:t>
      </w:r>
      <w:r>
        <w:rPr>
          <w:spacing w:val="-1"/>
        </w:rPr>
        <w:t>intensive</w:t>
      </w:r>
      <w:r>
        <w:t xml:space="preserve"> alcohol </w:t>
      </w:r>
      <w:r>
        <w:rPr>
          <w:spacing w:val="-1"/>
        </w:rPr>
        <w:t>and</w:t>
      </w:r>
      <w:r>
        <w:rPr>
          <w:spacing w:val="-2"/>
        </w:rPr>
        <w:t xml:space="preserve"> </w:t>
      </w:r>
      <w:r>
        <w:rPr>
          <w:spacing w:val="-1"/>
        </w:rPr>
        <w:t>other</w:t>
      </w:r>
      <w:r>
        <w:t xml:space="preserve"> drug</w:t>
      </w:r>
      <w:r>
        <w:rPr>
          <w:spacing w:val="-2"/>
        </w:rPr>
        <w:t xml:space="preserve"> </w:t>
      </w:r>
      <w:r>
        <w:rPr>
          <w:spacing w:val="-1"/>
        </w:rPr>
        <w:t>education</w:t>
      </w:r>
      <w:r>
        <w:rPr>
          <w:spacing w:val="-2"/>
        </w:rPr>
        <w:t xml:space="preserve"> </w:t>
      </w:r>
      <w:r>
        <w:rPr>
          <w:spacing w:val="-1"/>
        </w:rPr>
        <w:t>program</w:t>
      </w:r>
      <w:r>
        <w:rPr>
          <w:spacing w:val="1"/>
        </w:rPr>
        <w:t xml:space="preserve"> </w:t>
      </w:r>
      <w:r>
        <w:rPr>
          <w:spacing w:val="-1"/>
        </w:rPr>
        <w:t>that</w:t>
      </w:r>
      <w:r>
        <w:t xml:space="preserve"> </w:t>
      </w:r>
      <w:r>
        <w:rPr>
          <w:spacing w:val="-1"/>
        </w:rPr>
        <w:t>combines</w:t>
      </w:r>
      <w:r>
        <w:rPr>
          <w:spacing w:val="-2"/>
        </w:rPr>
        <w:t xml:space="preserve"> </w:t>
      </w:r>
      <w:r>
        <w:rPr>
          <w:spacing w:val="-1"/>
        </w:rPr>
        <w:t>education,</w:t>
      </w:r>
      <w:r>
        <w:t xml:space="preserve"> </w:t>
      </w:r>
      <w:r>
        <w:rPr>
          <w:spacing w:val="1"/>
        </w:rPr>
        <w:t>self-</w:t>
      </w:r>
      <w:r>
        <w:rPr>
          <w:spacing w:val="61"/>
        </w:rPr>
        <w:t xml:space="preserve"> </w:t>
      </w:r>
      <w:r>
        <w:rPr>
          <w:spacing w:val="-1"/>
        </w:rPr>
        <w:t>assessment,</w:t>
      </w:r>
      <w:r>
        <w:t xml:space="preserve"> </w:t>
      </w:r>
      <w:r>
        <w:rPr>
          <w:spacing w:val="-1"/>
        </w:rPr>
        <w:t>and</w:t>
      </w:r>
      <w:r>
        <w:t xml:space="preserve"> skill</w:t>
      </w:r>
      <w:r>
        <w:rPr>
          <w:spacing w:val="-3"/>
        </w:rPr>
        <w:t xml:space="preserve"> </w:t>
      </w:r>
      <w:r>
        <w:rPr>
          <w:spacing w:val="-1"/>
        </w:rPr>
        <w:t xml:space="preserve">building </w:t>
      </w:r>
      <w:r>
        <w:t xml:space="preserve">in </w:t>
      </w:r>
      <w:r>
        <w:rPr>
          <w:spacing w:val="-1"/>
        </w:rPr>
        <w:t>an</w:t>
      </w:r>
      <w:r>
        <w:t xml:space="preserve"> </w:t>
      </w:r>
      <w:r>
        <w:rPr>
          <w:spacing w:val="-1"/>
        </w:rPr>
        <w:t>interactive</w:t>
      </w:r>
      <w:r>
        <w:t xml:space="preserve"> </w:t>
      </w:r>
      <w:r>
        <w:rPr>
          <w:spacing w:val="-1"/>
        </w:rPr>
        <w:t>environment.</w:t>
      </w:r>
      <w:r>
        <w:rPr>
          <w:spacing w:val="-4"/>
        </w:rPr>
        <w:t xml:space="preserve"> </w:t>
      </w:r>
      <w:r>
        <w:t>The</w:t>
      </w:r>
      <w:r>
        <w:rPr>
          <w:spacing w:val="-2"/>
        </w:rPr>
        <w:t xml:space="preserve"> </w:t>
      </w:r>
      <w:r>
        <w:rPr>
          <w:spacing w:val="-1"/>
        </w:rPr>
        <w:t>goal</w:t>
      </w:r>
      <w:r>
        <w:t xml:space="preserve"> is to</w:t>
      </w:r>
      <w:r>
        <w:rPr>
          <w:spacing w:val="-1"/>
        </w:rPr>
        <w:t xml:space="preserve"> provide</w:t>
      </w:r>
      <w:r>
        <w:rPr>
          <w:spacing w:val="77"/>
        </w:rPr>
        <w:t xml:space="preserve"> </w:t>
      </w:r>
      <w:r>
        <w:t xml:space="preserve">an </w:t>
      </w:r>
      <w:r>
        <w:rPr>
          <w:spacing w:val="-1"/>
        </w:rPr>
        <w:t>in-depth</w:t>
      </w:r>
      <w:r>
        <w:t xml:space="preserve"> </w:t>
      </w:r>
      <w:r>
        <w:rPr>
          <w:spacing w:val="-1"/>
        </w:rPr>
        <w:t>understanding of</w:t>
      </w:r>
      <w:r>
        <w:rPr>
          <w:spacing w:val="2"/>
        </w:rPr>
        <w:t xml:space="preserve"> </w:t>
      </w:r>
      <w:r>
        <w:rPr>
          <w:spacing w:val="-1"/>
        </w:rPr>
        <w:t>alcohol</w:t>
      </w:r>
      <w:r>
        <w:rPr>
          <w:spacing w:val="-3"/>
        </w:rPr>
        <w:t xml:space="preserve"> </w:t>
      </w:r>
      <w:r>
        <w:t>and</w:t>
      </w:r>
      <w:r>
        <w:rPr>
          <w:spacing w:val="-2"/>
        </w:rPr>
        <w:t xml:space="preserve"> </w:t>
      </w:r>
      <w:r>
        <w:rPr>
          <w:spacing w:val="-1"/>
        </w:rPr>
        <w:t>other</w:t>
      </w:r>
      <w:r>
        <w:t xml:space="preserve"> drug</w:t>
      </w:r>
      <w:r>
        <w:rPr>
          <w:spacing w:val="-2"/>
        </w:rPr>
        <w:t xml:space="preserve"> </w:t>
      </w:r>
      <w:r>
        <w:rPr>
          <w:spacing w:val="-1"/>
        </w:rPr>
        <w:t>usage,</w:t>
      </w:r>
      <w:r>
        <w:rPr>
          <w:spacing w:val="-2"/>
        </w:rPr>
        <w:t xml:space="preserve"> </w:t>
      </w:r>
      <w:r>
        <w:t>and</w:t>
      </w:r>
      <w:r>
        <w:rPr>
          <w:spacing w:val="-2"/>
        </w:rPr>
        <w:t xml:space="preserve"> </w:t>
      </w:r>
      <w:r>
        <w:rPr>
          <w:spacing w:val="-1"/>
        </w:rPr>
        <w:t>how</w:t>
      </w:r>
      <w:r>
        <w:rPr>
          <w:spacing w:val="-3"/>
        </w:rPr>
        <w:t xml:space="preserve"> </w:t>
      </w:r>
      <w:r>
        <w:t>it impacts</w:t>
      </w:r>
      <w:r>
        <w:rPr>
          <w:spacing w:val="55"/>
        </w:rPr>
        <w:t xml:space="preserve"> </w:t>
      </w:r>
      <w:r>
        <w:rPr>
          <w:rFonts w:cs="Arial"/>
          <w:spacing w:val="-1"/>
        </w:rPr>
        <w:t>numerous</w:t>
      </w:r>
      <w:r>
        <w:rPr>
          <w:rFonts w:cs="Arial"/>
          <w:spacing w:val="-3"/>
        </w:rPr>
        <w:t xml:space="preserve"> </w:t>
      </w:r>
      <w:r>
        <w:rPr>
          <w:rFonts w:cs="Arial"/>
          <w:spacing w:val="-1"/>
        </w:rPr>
        <w:t>aspects</w:t>
      </w:r>
      <w:r>
        <w:rPr>
          <w:rFonts w:cs="Arial"/>
        </w:rPr>
        <w:t xml:space="preserve"> </w:t>
      </w:r>
      <w:r>
        <w:rPr>
          <w:rFonts w:cs="Arial"/>
          <w:spacing w:val="-1"/>
        </w:rPr>
        <w:t>of</w:t>
      </w:r>
      <w:r>
        <w:rPr>
          <w:rFonts w:cs="Arial"/>
        </w:rPr>
        <w:t xml:space="preserve"> a</w:t>
      </w:r>
      <w:r>
        <w:rPr>
          <w:rFonts w:cs="Arial"/>
          <w:spacing w:val="-2"/>
        </w:rPr>
        <w:t xml:space="preserve"> </w:t>
      </w:r>
      <w:r>
        <w:rPr>
          <w:rFonts w:cs="Arial"/>
        </w:rPr>
        <w:t xml:space="preserve">person’s </w:t>
      </w:r>
      <w:r>
        <w:rPr>
          <w:rFonts w:cs="Arial"/>
          <w:spacing w:val="-1"/>
        </w:rPr>
        <w:t>life.</w:t>
      </w:r>
      <w:r>
        <w:rPr>
          <w:rFonts w:cs="Arial"/>
          <w:spacing w:val="-2"/>
        </w:rPr>
        <w:t xml:space="preserve"> </w:t>
      </w:r>
      <w:r>
        <w:rPr>
          <w:rFonts w:cs="Arial"/>
          <w:spacing w:val="-1"/>
        </w:rPr>
        <w:t>The</w:t>
      </w:r>
      <w:r>
        <w:rPr>
          <w:rFonts w:cs="Arial"/>
        </w:rPr>
        <w:t xml:space="preserve"> </w:t>
      </w:r>
      <w:r>
        <w:rPr>
          <w:rFonts w:cs="Arial"/>
          <w:spacing w:val="-1"/>
        </w:rPr>
        <w:t>program</w:t>
      </w:r>
      <w:r>
        <w:rPr>
          <w:rFonts w:cs="Arial"/>
          <w:spacing w:val="1"/>
        </w:rPr>
        <w:t xml:space="preserve"> </w:t>
      </w:r>
      <w:r>
        <w:rPr>
          <w:rFonts w:cs="Arial"/>
          <w:spacing w:val="-1"/>
        </w:rPr>
        <w:t>helps</w:t>
      </w:r>
      <w:r>
        <w:rPr>
          <w:rFonts w:cs="Arial"/>
        </w:rPr>
        <w:t xml:space="preserve"> </w:t>
      </w:r>
      <w:r>
        <w:rPr>
          <w:rFonts w:cs="Arial"/>
          <w:spacing w:val="-1"/>
        </w:rPr>
        <w:t>intervene</w:t>
      </w:r>
      <w:r>
        <w:rPr>
          <w:rFonts w:cs="Arial"/>
        </w:rPr>
        <w:t xml:space="preserve"> </w:t>
      </w:r>
      <w:r>
        <w:rPr>
          <w:rFonts w:cs="Arial"/>
          <w:spacing w:val="-1"/>
        </w:rPr>
        <w:t>with</w:t>
      </w:r>
      <w:r>
        <w:rPr>
          <w:rFonts w:cs="Arial"/>
          <w:spacing w:val="1"/>
        </w:rPr>
        <w:t xml:space="preserve"> </w:t>
      </w:r>
      <w:r>
        <w:rPr>
          <w:rFonts w:cs="Arial"/>
          <w:spacing w:val="-1"/>
        </w:rPr>
        <w:t>use</w:t>
      </w:r>
      <w:r>
        <w:rPr>
          <w:rFonts w:cs="Arial"/>
        </w:rPr>
        <w:t xml:space="preserve"> by</w:t>
      </w:r>
      <w:r>
        <w:rPr>
          <w:rFonts w:cs="Arial"/>
          <w:spacing w:val="67"/>
        </w:rPr>
        <w:t xml:space="preserve"> </w:t>
      </w:r>
      <w:r>
        <w:rPr>
          <w:spacing w:val="-1"/>
        </w:rPr>
        <w:t>thoroughly</w:t>
      </w:r>
      <w:r>
        <w:rPr>
          <w:spacing w:val="-3"/>
        </w:rPr>
        <w:t xml:space="preserve"> </w:t>
      </w:r>
      <w:r>
        <w:rPr>
          <w:spacing w:val="-1"/>
        </w:rPr>
        <w:t>covering</w:t>
      </w:r>
      <w:r>
        <w:rPr>
          <w:spacing w:val="-2"/>
        </w:rPr>
        <w:t xml:space="preserve"> </w:t>
      </w:r>
      <w:r>
        <w:t xml:space="preserve">the </w:t>
      </w:r>
      <w:r>
        <w:rPr>
          <w:spacing w:val="-1"/>
        </w:rPr>
        <w:t>negative</w:t>
      </w:r>
      <w:r>
        <w:t xml:space="preserve"> </w:t>
      </w:r>
      <w:r>
        <w:rPr>
          <w:spacing w:val="-1"/>
        </w:rPr>
        <w:t>aspects</w:t>
      </w:r>
      <w:r>
        <w:t xml:space="preserve"> </w:t>
      </w:r>
      <w:r>
        <w:rPr>
          <w:spacing w:val="-1"/>
        </w:rPr>
        <w:t>that</w:t>
      </w:r>
      <w:r>
        <w:t xml:space="preserve"> use </w:t>
      </w:r>
      <w:r>
        <w:rPr>
          <w:spacing w:val="-1"/>
        </w:rPr>
        <w:t>creates,</w:t>
      </w:r>
      <w:r>
        <w:t xml:space="preserve"> </w:t>
      </w:r>
      <w:r>
        <w:rPr>
          <w:spacing w:val="-1"/>
        </w:rPr>
        <w:t>and</w:t>
      </w:r>
      <w:r>
        <w:t xml:space="preserve"> </w:t>
      </w:r>
      <w:r>
        <w:rPr>
          <w:spacing w:val="-1"/>
        </w:rPr>
        <w:t>suggests</w:t>
      </w:r>
      <w:r>
        <w:t xml:space="preserve"> </w:t>
      </w:r>
      <w:r>
        <w:rPr>
          <w:spacing w:val="-1"/>
        </w:rPr>
        <w:t>interaction</w:t>
      </w:r>
      <w:r>
        <w:rPr>
          <w:spacing w:val="79"/>
        </w:rPr>
        <w:t xml:space="preserve"> </w:t>
      </w:r>
      <w:r>
        <w:rPr>
          <w:spacing w:val="-1"/>
        </w:rPr>
        <w:t>with</w:t>
      </w:r>
      <w:r>
        <w:t xml:space="preserve"> </w:t>
      </w:r>
      <w:r>
        <w:rPr>
          <w:spacing w:val="-1"/>
        </w:rPr>
        <w:t>interventions</w:t>
      </w:r>
      <w:r>
        <w:t xml:space="preserve"> </w:t>
      </w:r>
      <w:r>
        <w:rPr>
          <w:spacing w:val="-1"/>
        </w:rPr>
        <w:t>that</w:t>
      </w:r>
      <w:r>
        <w:rPr>
          <w:spacing w:val="-2"/>
        </w:rPr>
        <w:t xml:space="preserve"> </w:t>
      </w:r>
      <w:r>
        <w:t xml:space="preserve">are </w:t>
      </w:r>
      <w:r>
        <w:rPr>
          <w:spacing w:val="-1"/>
        </w:rPr>
        <w:t>commonly</w:t>
      </w:r>
      <w:r>
        <w:rPr>
          <w:spacing w:val="-3"/>
        </w:rPr>
        <w:t xml:space="preserve"> </w:t>
      </w:r>
      <w:r>
        <w:rPr>
          <w:spacing w:val="-1"/>
        </w:rPr>
        <w:t>used.</w:t>
      </w:r>
    </w:p>
    <w:p w:rsidR="00DC6BC8" w:rsidRDefault="00DC6BC8" w:rsidP="00DC6BC8">
      <w:pPr>
        <w:pStyle w:val="BodyText"/>
        <w:ind w:left="460" w:right="123"/>
        <w:rPr>
          <w:spacing w:val="-1"/>
        </w:rPr>
      </w:pPr>
    </w:p>
    <w:p w:rsidR="00DC6BC8" w:rsidRDefault="00DC6BC8" w:rsidP="00DC6BC8">
      <w:pPr>
        <w:pStyle w:val="BodyText"/>
        <w:ind w:left="460" w:right="123"/>
        <w:rPr>
          <w:b/>
          <w:spacing w:val="-1"/>
        </w:rPr>
      </w:pPr>
      <w:r>
        <w:rPr>
          <w:b/>
          <w:spacing w:val="-1"/>
        </w:rPr>
        <w:t>D. Minor in Possession</w:t>
      </w:r>
    </w:p>
    <w:p w:rsidR="00DC6BC8" w:rsidRDefault="00DC6BC8" w:rsidP="00DC6BC8">
      <w:pPr>
        <w:pStyle w:val="BodyText"/>
        <w:ind w:left="460" w:right="123"/>
        <w:rPr>
          <w:b/>
          <w:spacing w:val="-1"/>
        </w:rPr>
      </w:pPr>
      <w:r>
        <w:rPr>
          <w:spacing w:val="-1"/>
        </w:rPr>
        <w:t xml:space="preserve">Minor in Possession (MIP) is an educational program developed specifically to provide information and possible referral services to participants.  The MIP program confronts delinquent behaviors early, which can result in establishment of alternative healthy behaviors and decision making skills. </w:t>
      </w:r>
      <w:r w:rsidRPr="003B09DF">
        <w:rPr>
          <w:b/>
          <w:spacing w:val="-1"/>
        </w:rPr>
        <w:t xml:space="preserve"> </w:t>
      </w:r>
    </w:p>
    <w:p w:rsidR="00DC6BC8" w:rsidRDefault="00DC6BC8" w:rsidP="00DC6BC8">
      <w:pPr>
        <w:pStyle w:val="BodyText"/>
        <w:ind w:left="460" w:right="123"/>
        <w:rPr>
          <w:b/>
          <w:spacing w:val="-1"/>
        </w:rPr>
      </w:pPr>
    </w:p>
    <w:p w:rsidR="00DC6BC8" w:rsidRDefault="00DC6BC8" w:rsidP="00DC6BC8">
      <w:pPr>
        <w:pStyle w:val="Heading1"/>
        <w:numPr>
          <w:ilvl w:val="0"/>
          <w:numId w:val="1"/>
        </w:numPr>
        <w:tabs>
          <w:tab w:val="left" w:pos="422"/>
        </w:tabs>
        <w:ind w:left="461" w:right="130" w:firstLine="0"/>
        <w:rPr>
          <w:b w:val="0"/>
          <w:bCs w:val="0"/>
        </w:rPr>
      </w:pPr>
      <w:r>
        <w:t>Theft</w:t>
      </w:r>
      <w:r>
        <w:rPr>
          <w:spacing w:val="-1"/>
        </w:rPr>
        <w:t xml:space="preserve"> Intervention</w:t>
      </w:r>
      <w:r>
        <w:rPr>
          <w:spacing w:val="2"/>
        </w:rPr>
        <w:t xml:space="preserve"> </w:t>
      </w:r>
      <w:r>
        <w:t>Program</w:t>
      </w:r>
    </w:p>
    <w:p w:rsidR="00DC6BC8" w:rsidRDefault="00DC6BC8" w:rsidP="00DC6BC8">
      <w:pPr>
        <w:pStyle w:val="BodyText"/>
        <w:ind w:left="461" w:right="130"/>
      </w:pPr>
      <w:r>
        <w:rPr>
          <w:spacing w:val="-1"/>
        </w:rPr>
        <w:t>The</w:t>
      </w:r>
      <w:r>
        <w:rPr>
          <w:spacing w:val="-2"/>
        </w:rPr>
        <w:t xml:space="preserve"> </w:t>
      </w:r>
      <w:r>
        <w:rPr>
          <w:spacing w:val="-1"/>
        </w:rPr>
        <w:t>Theft</w:t>
      </w:r>
      <w:r>
        <w:t xml:space="preserve"> </w:t>
      </w:r>
      <w:r>
        <w:rPr>
          <w:spacing w:val="-1"/>
        </w:rPr>
        <w:t>Intervention</w:t>
      </w:r>
      <w:r>
        <w:rPr>
          <w:spacing w:val="-2"/>
        </w:rPr>
        <w:t xml:space="preserve"> </w:t>
      </w:r>
      <w:r>
        <w:rPr>
          <w:spacing w:val="-1"/>
        </w:rPr>
        <w:t>Program</w:t>
      </w:r>
      <w:r>
        <w:rPr>
          <w:spacing w:val="1"/>
        </w:rPr>
        <w:t xml:space="preserve"> </w:t>
      </w:r>
      <w:r>
        <w:t xml:space="preserve">(TIP) </w:t>
      </w:r>
      <w:r>
        <w:rPr>
          <w:spacing w:val="1"/>
        </w:rPr>
        <w:t>is</w:t>
      </w:r>
      <w:r>
        <w:t xml:space="preserve"> a</w:t>
      </w:r>
      <w:r>
        <w:rPr>
          <w:spacing w:val="-1"/>
        </w:rPr>
        <w:t xml:space="preserve"> 6-hour</w:t>
      </w:r>
      <w:r>
        <w:t xml:space="preserve"> </w:t>
      </w:r>
      <w:r>
        <w:rPr>
          <w:spacing w:val="-1"/>
        </w:rPr>
        <w:t>one-day</w:t>
      </w:r>
      <w:r>
        <w:rPr>
          <w:spacing w:val="-3"/>
        </w:rPr>
        <w:t xml:space="preserve"> </w:t>
      </w:r>
      <w:r>
        <w:t>session</w:t>
      </w:r>
      <w:r>
        <w:rPr>
          <w:spacing w:val="-1"/>
        </w:rPr>
        <w:t xml:space="preserve"> designed</w:t>
      </w:r>
      <w:r>
        <w:rPr>
          <w:spacing w:val="-2"/>
        </w:rPr>
        <w:t xml:space="preserve"> </w:t>
      </w:r>
      <w:r>
        <w:t>for</w:t>
      </w:r>
      <w:r>
        <w:rPr>
          <w:spacing w:val="-3"/>
        </w:rPr>
        <w:t xml:space="preserve"> </w:t>
      </w:r>
      <w:r>
        <w:t>first-</w:t>
      </w:r>
      <w:r>
        <w:rPr>
          <w:spacing w:val="73"/>
        </w:rPr>
        <w:t xml:space="preserve"> </w:t>
      </w:r>
      <w:r>
        <w:t>time</w:t>
      </w:r>
      <w:r>
        <w:rPr>
          <w:spacing w:val="-2"/>
        </w:rPr>
        <w:t xml:space="preserve"> </w:t>
      </w:r>
      <w:r>
        <w:rPr>
          <w:spacing w:val="-1"/>
        </w:rPr>
        <w:t>offenders.</w:t>
      </w:r>
      <w:r>
        <w:rPr>
          <w:spacing w:val="-3"/>
        </w:rPr>
        <w:t xml:space="preserve"> </w:t>
      </w:r>
      <w:r>
        <w:t xml:space="preserve">This </w:t>
      </w:r>
      <w:r>
        <w:rPr>
          <w:spacing w:val="-1"/>
        </w:rPr>
        <w:t>program</w:t>
      </w:r>
      <w:r>
        <w:rPr>
          <w:spacing w:val="1"/>
        </w:rPr>
        <w:t xml:space="preserve"> </w:t>
      </w:r>
      <w:r>
        <w:t xml:space="preserve">is </w:t>
      </w:r>
      <w:r>
        <w:rPr>
          <w:spacing w:val="-1"/>
        </w:rPr>
        <w:t>delivered</w:t>
      </w:r>
      <w:r>
        <w:t xml:space="preserve"> in</w:t>
      </w:r>
      <w:r>
        <w:rPr>
          <w:spacing w:val="-2"/>
        </w:rPr>
        <w:t xml:space="preserve"> </w:t>
      </w:r>
      <w:r>
        <w:t>a</w:t>
      </w:r>
      <w:r>
        <w:rPr>
          <w:spacing w:val="-2"/>
        </w:rPr>
        <w:t xml:space="preserve"> </w:t>
      </w:r>
      <w:r>
        <w:t>non-judgmental</w:t>
      </w:r>
      <w:r>
        <w:rPr>
          <w:spacing w:val="-3"/>
        </w:rPr>
        <w:t xml:space="preserve"> </w:t>
      </w:r>
      <w:r>
        <w:rPr>
          <w:spacing w:val="-1"/>
        </w:rPr>
        <w:t>manner</w:t>
      </w:r>
      <w:r>
        <w:t xml:space="preserve"> </w:t>
      </w:r>
      <w:r>
        <w:rPr>
          <w:spacing w:val="-1"/>
        </w:rPr>
        <w:t>in</w:t>
      </w:r>
      <w:r>
        <w:t xml:space="preserve"> </w:t>
      </w:r>
      <w:r>
        <w:rPr>
          <w:spacing w:val="-1"/>
        </w:rPr>
        <w:t>which</w:t>
      </w:r>
      <w:r>
        <w:rPr>
          <w:spacing w:val="47"/>
        </w:rPr>
        <w:t xml:space="preserve"> </w:t>
      </w:r>
      <w:r>
        <w:rPr>
          <w:spacing w:val="-1"/>
        </w:rPr>
        <w:t>participants</w:t>
      </w:r>
      <w:r>
        <w:t xml:space="preserve"> </w:t>
      </w:r>
      <w:r>
        <w:rPr>
          <w:spacing w:val="-1"/>
        </w:rPr>
        <w:t>examine</w:t>
      </w:r>
      <w:r>
        <w:t xml:space="preserve"> </w:t>
      </w:r>
      <w:r>
        <w:rPr>
          <w:spacing w:val="-1"/>
        </w:rPr>
        <w:t>and</w:t>
      </w:r>
      <w:r>
        <w:t xml:space="preserve"> </w:t>
      </w:r>
      <w:r>
        <w:rPr>
          <w:spacing w:val="-1"/>
        </w:rPr>
        <w:t>question</w:t>
      </w:r>
      <w:r>
        <w:t xml:space="preserve"> </w:t>
      </w:r>
      <w:r>
        <w:rPr>
          <w:spacing w:val="-1"/>
        </w:rPr>
        <w:t>the</w:t>
      </w:r>
      <w:r>
        <w:rPr>
          <w:spacing w:val="-2"/>
        </w:rPr>
        <w:t xml:space="preserve"> </w:t>
      </w:r>
      <w:r>
        <w:rPr>
          <w:spacing w:val="-1"/>
        </w:rPr>
        <w:t>disparity</w:t>
      </w:r>
      <w:r>
        <w:rPr>
          <w:spacing w:val="-2"/>
        </w:rPr>
        <w:t xml:space="preserve"> </w:t>
      </w:r>
      <w:r>
        <w:rPr>
          <w:spacing w:val="-1"/>
        </w:rPr>
        <w:t>between</w:t>
      </w:r>
      <w:r>
        <w:t xml:space="preserve"> </w:t>
      </w:r>
      <w:r>
        <w:rPr>
          <w:spacing w:val="-1"/>
        </w:rPr>
        <w:t>personal</w:t>
      </w:r>
      <w:r>
        <w:t xml:space="preserve"> </w:t>
      </w:r>
      <w:r>
        <w:rPr>
          <w:spacing w:val="-1"/>
        </w:rPr>
        <w:t>values</w:t>
      </w:r>
      <w:r>
        <w:rPr>
          <w:spacing w:val="-2"/>
        </w:rPr>
        <w:t xml:space="preserve"> </w:t>
      </w:r>
      <w:r>
        <w:t>and</w:t>
      </w:r>
      <w:r>
        <w:rPr>
          <w:spacing w:val="-2"/>
        </w:rPr>
        <w:t xml:space="preserve"> </w:t>
      </w:r>
      <w:r>
        <w:t>their</w:t>
      </w:r>
      <w:r>
        <w:rPr>
          <w:spacing w:val="87"/>
        </w:rPr>
        <w:t xml:space="preserve"> </w:t>
      </w:r>
      <w:r>
        <w:rPr>
          <w:spacing w:val="-1"/>
        </w:rPr>
        <w:t>behaviors.</w:t>
      </w:r>
      <w:r>
        <w:t xml:space="preserve"> This </w:t>
      </w:r>
      <w:r>
        <w:rPr>
          <w:spacing w:val="-1"/>
        </w:rPr>
        <w:t>program</w:t>
      </w:r>
      <w:r>
        <w:rPr>
          <w:spacing w:val="1"/>
        </w:rPr>
        <w:t xml:space="preserve"> </w:t>
      </w:r>
      <w:r>
        <w:t xml:space="preserve">is </w:t>
      </w:r>
      <w:r>
        <w:rPr>
          <w:spacing w:val="-1"/>
        </w:rPr>
        <w:t>designed</w:t>
      </w:r>
      <w:r>
        <w:rPr>
          <w:spacing w:val="-2"/>
        </w:rPr>
        <w:t xml:space="preserve"> </w:t>
      </w:r>
      <w:r>
        <w:t xml:space="preserve">as </w:t>
      </w:r>
      <w:r>
        <w:rPr>
          <w:spacing w:val="-1"/>
        </w:rPr>
        <w:t>an</w:t>
      </w:r>
      <w:r>
        <w:t xml:space="preserve"> interactive </w:t>
      </w:r>
      <w:r>
        <w:rPr>
          <w:spacing w:val="-1"/>
        </w:rPr>
        <w:t xml:space="preserve">program focusing </w:t>
      </w:r>
      <w:r>
        <w:t>on</w:t>
      </w:r>
      <w:r>
        <w:rPr>
          <w:spacing w:val="49"/>
        </w:rPr>
        <w:t xml:space="preserve"> </w:t>
      </w:r>
      <w:r>
        <w:rPr>
          <w:spacing w:val="-1"/>
        </w:rPr>
        <w:t>eliminating</w:t>
      </w:r>
      <w:r>
        <w:rPr>
          <w:spacing w:val="-2"/>
        </w:rPr>
        <w:t xml:space="preserve"> </w:t>
      </w:r>
      <w:r>
        <w:t xml:space="preserve">the </w:t>
      </w:r>
      <w:r>
        <w:rPr>
          <w:spacing w:val="-1"/>
        </w:rPr>
        <w:t>self-defeating</w:t>
      </w:r>
      <w:r>
        <w:rPr>
          <w:spacing w:val="-2"/>
        </w:rPr>
        <w:t xml:space="preserve"> </w:t>
      </w:r>
      <w:r>
        <w:rPr>
          <w:spacing w:val="-1"/>
        </w:rPr>
        <w:t>behaviors</w:t>
      </w:r>
      <w:r>
        <w:t xml:space="preserve"> </w:t>
      </w:r>
      <w:r>
        <w:rPr>
          <w:spacing w:val="-1"/>
        </w:rPr>
        <w:t>that</w:t>
      </w:r>
      <w:r>
        <w:t xml:space="preserve"> </w:t>
      </w:r>
      <w:r>
        <w:rPr>
          <w:spacing w:val="-1"/>
        </w:rPr>
        <w:t>are</w:t>
      </w:r>
      <w:r>
        <w:t xml:space="preserve"> </w:t>
      </w:r>
      <w:r>
        <w:rPr>
          <w:spacing w:val="-1"/>
        </w:rPr>
        <w:t>associated</w:t>
      </w:r>
      <w:r>
        <w:t xml:space="preserve"> </w:t>
      </w:r>
      <w:r>
        <w:rPr>
          <w:spacing w:val="-1"/>
        </w:rPr>
        <w:t>with</w:t>
      </w:r>
      <w:r>
        <w:t xml:space="preserve"> </w:t>
      </w:r>
      <w:r>
        <w:rPr>
          <w:spacing w:val="-1"/>
        </w:rPr>
        <w:t>theft,</w:t>
      </w:r>
      <w:r>
        <w:t xml:space="preserve"> </w:t>
      </w:r>
      <w:r>
        <w:rPr>
          <w:spacing w:val="-1"/>
        </w:rPr>
        <w:t>shoplifting,</w:t>
      </w:r>
      <w:r>
        <w:rPr>
          <w:spacing w:val="97"/>
        </w:rPr>
        <w:t xml:space="preserve"> </w:t>
      </w:r>
      <w:r>
        <w:rPr>
          <w:spacing w:val="-1"/>
        </w:rPr>
        <w:t xml:space="preserve">writing </w:t>
      </w:r>
      <w:r>
        <w:t xml:space="preserve">bad </w:t>
      </w:r>
      <w:r>
        <w:rPr>
          <w:spacing w:val="-1"/>
        </w:rPr>
        <w:t>checks,</w:t>
      </w:r>
      <w:r>
        <w:t xml:space="preserve"> </w:t>
      </w:r>
      <w:r>
        <w:rPr>
          <w:spacing w:val="-1"/>
        </w:rPr>
        <w:t>and/or</w:t>
      </w:r>
      <w:r>
        <w:t xml:space="preserve"> </w:t>
      </w:r>
      <w:r>
        <w:rPr>
          <w:spacing w:val="-1"/>
        </w:rPr>
        <w:t xml:space="preserve">receiving </w:t>
      </w:r>
      <w:r>
        <w:t>stolen</w:t>
      </w:r>
      <w:r>
        <w:rPr>
          <w:spacing w:val="-1"/>
        </w:rPr>
        <w:t xml:space="preserve"> property,</w:t>
      </w:r>
      <w:r>
        <w:t xml:space="preserve"> etc.</w:t>
      </w:r>
      <w:r>
        <w:rPr>
          <w:spacing w:val="-2"/>
        </w:rPr>
        <w:t xml:space="preserve"> </w:t>
      </w:r>
      <w:r>
        <w:rPr>
          <w:spacing w:val="-1"/>
        </w:rPr>
        <w:t>Participants</w:t>
      </w:r>
      <w:r>
        <w:t xml:space="preserve"> </w:t>
      </w:r>
      <w:r>
        <w:rPr>
          <w:spacing w:val="-1"/>
        </w:rPr>
        <w:t>will</w:t>
      </w:r>
      <w:r>
        <w:t xml:space="preserve"> </w:t>
      </w:r>
      <w:r>
        <w:rPr>
          <w:spacing w:val="-1"/>
        </w:rPr>
        <w:t>examine</w:t>
      </w:r>
      <w:r>
        <w:rPr>
          <w:spacing w:val="81"/>
        </w:rPr>
        <w:t xml:space="preserve"> </w:t>
      </w:r>
      <w:r>
        <w:t xml:space="preserve">and </w:t>
      </w:r>
      <w:r>
        <w:rPr>
          <w:spacing w:val="-1"/>
        </w:rPr>
        <w:t>question</w:t>
      </w:r>
      <w:r>
        <w:t xml:space="preserve"> </w:t>
      </w:r>
      <w:r>
        <w:rPr>
          <w:spacing w:val="-1"/>
        </w:rPr>
        <w:t>self-defeating</w:t>
      </w:r>
      <w:r>
        <w:rPr>
          <w:spacing w:val="-2"/>
        </w:rPr>
        <w:t xml:space="preserve"> </w:t>
      </w:r>
      <w:r>
        <w:rPr>
          <w:spacing w:val="-1"/>
        </w:rPr>
        <w:t>behaviors</w:t>
      </w:r>
      <w:r>
        <w:t xml:space="preserve"> and</w:t>
      </w:r>
      <w:r>
        <w:rPr>
          <w:spacing w:val="-2"/>
        </w:rPr>
        <w:t xml:space="preserve"> </w:t>
      </w:r>
      <w:r>
        <w:rPr>
          <w:spacing w:val="-1"/>
        </w:rPr>
        <w:t>attitudes</w:t>
      </w:r>
      <w:r>
        <w:rPr>
          <w:spacing w:val="-2"/>
        </w:rPr>
        <w:t xml:space="preserve"> </w:t>
      </w:r>
      <w:r>
        <w:rPr>
          <w:spacing w:val="-1"/>
        </w:rPr>
        <w:t>that</w:t>
      </w:r>
      <w:r>
        <w:t xml:space="preserve"> </w:t>
      </w:r>
      <w:r>
        <w:rPr>
          <w:spacing w:val="-2"/>
        </w:rPr>
        <w:t>have</w:t>
      </w:r>
      <w:r>
        <w:rPr>
          <w:spacing w:val="6"/>
        </w:rPr>
        <w:t xml:space="preserve"> </w:t>
      </w:r>
      <w:r>
        <w:t>led</w:t>
      </w:r>
      <w:r>
        <w:rPr>
          <w:spacing w:val="1"/>
        </w:rPr>
        <w:t xml:space="preserve"> </w:t>
      </w:r>
      <w:r>
        <w:t>to</w:t>
      </w:r>
      <w:r>
        <w:rPr>
          <w:spacing w:val="-4"/>
        </w:rPr>
        <w:t xml:space="preserve"> </w:t>
      </w:r>
      <w:r>
        <w:t>their</w:t>
      </w:r>
      <w:r>
        <w:rPr>
          <w:spacing w:val="-2"/>
        </w:rPr>
        <w:t xml:space="preserve"> </w:t>
      </w:r>
      <w:r>
        <w:rPr>
          <w:spacing w:val="-1"/>
        </w:rPr>
        <w:t>arrest.</w:t>
      </w:r>
    </w:p>
    <w:p w:rsidR="00DC6BC8" w:rsidRDefault="00DC6BC8" w:rsidP="00DC6BC8">
      <w:pPr>
        <w:rPr>
          <w:rFonts w:ascii="Arial" w:eastAsia="Arial" w:hAnsi="Arial" w:cs="Arial"/>
          <w:sz w:val="24"/>
          <w:szCs w:val="24"/>
        </w:rPr>
      </w:pPr>
    </w:p>
    <w:p w:rsidR="00DC6BC8" w:rsidRPr="00E811C4" w:rsidRDefault="00DC6BC8" w:rsidP="00DC6BC8">
      <w:pPr>
        <w:pStyle w:val="Heading1"/>
        <w:numPr>
          <w:ilvl w:val="0"/>
          <w:numId w:val="2"/>
        </w:numPr>
        <w:tabs>
          <w:tab w:val="left" w:pos="370"/>
        </w:tabs>
        <w:ind w:left="369" w:hanging="269"/>
        <w:rPr>
          <w:b w:val="0"/>
          <w:bCs w:val="0"/>
        </w:rPr>
      </w:pPr>
      <w:r>
        <w:rPr>
          <w:spacing w:val="-1"/>
        </w:rPr>
        <w:t>Assessments</w:t>
      </w:r>
    </w:p>
    <w:p w:rsidR="00DC6BC8" w:rsidRDefault="00DC6BC8" w:rsidP="00DC6BC8">
      <w:pPr>
        <w:pStyle w:val="Heading1"/>
        <w:numPr>
          <w:ilvl w:val="1"/>
          <w:numId w:val="2"/>
        </w:numPr>
        <w:tabs>
          <w:tab w:val="left" w:pos="461"/>
        </w:tabs>
        <w:spacing w:before="55"/>
        <w:ind w:left="821" w:right="130"/>
        <w:rPr>
          <w:b w:val="0"/>
          <w:bCs w:val="0"/>
        </w:rPr>
      </w:pPr>
      <w:r>
        <w:rPr>
          <w:rFonts w:cs="Arial"/>
        </w:rPr>
        <w:t xml:space="preserve">Michigan </w:t>
      </w:r>
      <w:r>
        <w:rPr>
          <w:rFonts w:cs="Arial"/>
          <w:spacing w:val="-1"/>
        </w:rPr>
        <w:t>Secretary</w:t>
      </w:r>
      <w:r>
        <w:rPr>
          <w:rFonts w:cs="Arial"/>
          <w:spacing w:val="-7"/>
        </w:rPr>
        <w:t xml:space="preserve"> </w:t>
      </w:r>
      <w:r>
        <w:rPr>
          <w:rFonts w:cs="Arial"/>
          <w:spacing w:val="1"/>
        </w:rPr>
        <w:t>of</w:t>
      </w:r>
      <w:r>
        <w:rPr>
          <w:rFonts w:cs="Arial"/>
        </w:rPr>
        <w:t xml:space="preserve"> State </w:t>
      </w:r>
      <w:r>
        <w:rPr>
          <w:rFonts w:cs="Arial"/>
          <w:spacing w:val="-1"/>
        </w:rPr>
        <w:t>Driver’s</w:t>
      </w:r>
      <w:r>
        <w:rPr>
          <w:rFonts w:cs="Arial"/>
          <w:spacing w:val="1"/>
        </w:rPr>
        <w:t xml:space="preserve"> </w:t>
      </w:r>
      <w:r>
        <w:rPr>
          <w:rFonts w:cs="Arial"/>
          <w:spacing w:val="-1"/>
        </w:rPr>
        <w:t>License</w:t>
      </w:r>
      <w:r>
        <w:rPr>
          <w:rFonts w:cs="Arial"/>
        </w:rPr>
        <w:t xml:space="preserve"> </w:t>
      </w:r>
      <w:r>
        <w:rPr>
          <w:rFonts w:cs="Arial"/>
          <w:spacing w:val="-1"/>
        </w:rPr>
        <w:t>Substance</w:t>
      </w:r>
      <w:r>
        <w:rPr>
          <w:rFonts w:cs="Arial"/>
          <w:spacing w:val="3"/>
        </w:rPr>
        <w:t xml:space="preserve"> </w:t>
      </w:r>
      <w:r>
        <w:rPr>
          <w:rFonts w:cs="Arial"/>
          <w:spacing w:val="-2"/>
        </w:rPr>
        <w:t>Abuse</w:t>
      </w:r>
      <w:r>
        <w:rPr>
          <w:rFonts w:cs="Arial"/>
          <w:spacing w:val="1"/>
        </w:rPr>
        <w:t xml:space="preserve"> </w:t>
      </w:r>
      <w:r>
        <w:rPr>
          <w:rFonts w:cs="Arial"/>
          <w:spacing w:val="-1"/>
        </w:rPr>
        <w:t>Evaluations</w:t>
      </w:r>
      <w:r>
        <w:rPr>
          <w:rFonts w:cs="Arial"/>
          <w:spacing w:val="61"/>
        </w:rPr>
        <w:t xml:space="preserve"> </w:t>
      </w:r>
      <w:r>
        <w:t>with</w:t>
      </w:r>
      <w:r>
        <w:rPr>
          <w:spacing w:val="-3"/>
        </w:rPr>
        <w:t xml:space="preserve"> </w:t>
      </w:r>
      <w:r>
        <w:rPr>
          <w:spacing w:val="-1"/>
        </w:rPr>
        <w:t>10-Panel</w:t>
      </w:r>
      <w:r>
        <w:t xml:space="preserve"> Drug</w:t>
      </w:r>
      <w:r>
        <w:rPr>
          <w:spacing w:val="-1"/>
        </w:rPr>
        <w:t xml:space="preserve"> Screen</w:t>
      </w:r>
    </w:p>
    <w:p w:rsidR="00DC6BC8" w:rsidRDefault="00DC6BC8" w:rsidP="00DC6BC8">
      <w:pPr>
        <w:pStyle w:val="BodyText"/>
        <w:ind w:left="461" w:right="130"/>
      </w:pPr>
      <w:r>
        <w:lastRenderedPageBreak/>
        <w:t xml:space="preserve">Has </w:t>
      </w:r>
      <w:r>
        <w:rPr>
          <w:spacing w:val="-1"/>
        </w:rPr>
        <w:t>your</w:t>
      </w:r>
      <w:r>
        <w:t xml:space="preserve"> </w:t>
      </w:r>
      <w:r>
        <w:rPr>
          <w:spacing w:val="-1"/>
        </w:rPr>
        <w:t>driver's</w:t>
      </w:r>
      <w:r>
        <w:t xml:space="preserve"> license </w:t>
      </w:r>
      <w:r>
        <w:rPr>
          <w:spacing w:val="-1"/>
        </w:rPr>
        <w:t>been</w:t>
      </w:r>
      <w:r>
        <w:t xml:space="preserve"> </w:t>
      </w:r>
      <w:r>
        <w:rPr>
          <w:spacing w:val="-1"/>
        </w:rPr>
        <w:t>revoked</w:t>
      </w:r>
      <w:r>
        <w:t xml:space="preserve"> </w:t>
      </w:r>
      <w:r>
        <w:rPr>
          <w:spacing w:val="-1"/>
        </w:rPr>
        <w:t>due</w:t>
      </w:r>
      <w:r>
        <w:t xml:space="preserve"> </w:t>
      </w:r>
      <w:r>
        <w:rPr>
          <w:spacing w:val="-1"/>
        </w:rPr>
        <w:t>to</w:t>
      </w:r>
      <w:r>
        <w:t xml:space="preserve"> </w:t>
      </w:r>
      <w:r>
        <w:rPr>
          <w:spacing w:val="-1"/>
        </w:rPr>
        <w:t>operating</w:t>
      </w:r>
      <w:r>
        <w:rPr>
          <w:spacing w:val="-2"/>
        </w:rPr>
        <w:t xml:space="preserve"> </w:t>
      </w:r>
      <w:r>
        <w:t>a</w:t>
      </w:r>
      <w:r>
        <w:rPr>
          <w:spacing w:val="1"/>
        </w:rPr>
        <w:t xml:space="preserve"> </w:t>
      </w:r>
      <w:r>
        <w:rPr>
          <w:spacing w:val="-1"/>
        </w:rPr>
        <w:t>vehicle</w:t>
      </w:r>
      <w:r>
        <w:rPr>
          <w:spacing w:val="-2"/>
        </w:rPr>
        <w:t xml:space="preserve"> </w:t>
      </w:r>
      <w:r>
        <w:rPr>
          <w:spacing w:val="-1"/>
        </w:rPr>
        <w:t>under</w:t>
      </w:r>
      <w:r>
        <w:t xml:space="preserve"> </w:t>
      </w:r>
      <w:r>
        <w:rPr>
          <w:spacing w:val="-1"/>
        </w:rPr>
        <w:t>the</w:t>
      </w:r>
      <w:r>
        <w:rPr>
          <w:spacing w:val="57"/>
        </w:rPr>
        <w:t xml:space="preserve"> </w:t>
      </w:r>
      <w:r>
        <w:rPr>
          <w:spacing w:val="-1"/>
        </w:rPr>
        <w:t>influence</w:t>
      </w:r>
      <w:r>
        <w:t xml:space="preserve"> or</w:t>
      </w:r>
      <w:r>
        <w:rPr>
          <w:spacing w:val="-3"/>
        </w:rPr>
        <w:t xml:space="preserve"> </w:t>
      </w:r>
      <w:r>
        <w:rPr>
          <w:spacing w:val="-1"/>
        </w:rPr>
        <w:t>other</w:t>
      </w:r>
      <w:r>
        <w:t xml:space="preserve"> </w:t>
      </w:r>
      <w:r>
        <w:rPr>
          <w:spacing w:val="-1"/>
        </w:rPr>
        <w:t>similar</w:t>
      </w:r>
      <w:r>
        <w:rPr>
          <w:spacing w:val="2"/>
        </w:rPr>
        <w:t xml:space="preserve"> </w:t>
      </w:r>
      <w:r>
        <w:rPr>
          <w:rFonts w:cs="Arial"/>
          <w:spacing w:val="-1"/>
        </w:rPr>
        <w:t>convictions?</w:t>
      </w:r>
      <w:r>
        <w:rPr>
          <w:rFonts w:cs="Arial"/>
        </w:rPr>
        <w:t xml:space="preserve"> </w:t>
      </w:r>
      <w:r>
        <w:rPr>
          <w:rFonts w:cs="Arial"/>
          <w:spacing w:val="-1"/>
        </w:rPr>
        <w:t>If</w:t>
      </w:r>
      <w:r>
        <w:rPr>
          <w:rFonts w:cs="Arial"/>
        </w:rPr>
        <w:t xml:space="preserve"> so,</w:t>
      </w:r>
      <w:r>
        <w:rPr>
          <w:rFonts w:cs="Arial"/>
          <w:spacing w:val="-2"/>
        </w:rPr>
        <w:t xml:space="preserve"> </w:t>
      </w:r>
      <w:r>
        <w:rPr>
          <w:rFonts w:cs="Arial"/>
          <w:spacing w:val="-1"/>
        </w:rPr>
        <w:t>the</w:t>
      </w:r>
      <w:r>
        <w:rPr>
          <w:rFonts w:cs="Arial"/>
        </w:rPr>
        <w:t xml:space="preserve"> </w:t>
      </w:r>
      <w:r>
        <w:rPr>
          <w:rFonts w:cs="Arial"/>
          <w:spacing w:val="-1"/>
        </w:rPr>
        <w:t>Driver’s</w:t>
      </w:r>
      <w:r>
        <w:rPr>
          <w:rFonts w:cs="Arial"/>
        </w:rPr>
        <w:t xml:space="preserve"> License </w:t>
      </w:r>
      <w:r>
        <w:rPr>
          <w:rFonts w:cs="Arial"/>
          <w:spacing w:val="-1"/>
        </w:rPr>
        <w:t>Appeal</w:t>
      </w:r>
      <w:r>
        <w:rPr>
          <w:rFonts w:cs="Arial"/>
        </w:rPr>
        <w:t xml:space="preserve"> </w:t>
      </w:r>
      <w:r>
        <w:rPr>
          <w:rFonts w:cs="Arial"/>
          <w:spacing w:val="-1"/>
        </w:rPr>
        <w:t>Division</w:t>
      </w:r>
      <w:r>
        <w:rPr>
          <w:rFonts w:cs="Arial"/>
          <w:spacing w:val="77"/>
        </w:rPr>
        <w:t xml:space="preserve"> </w:t>
      </w:r>
      <w:r>
        <w:rPr>
          <w:spacing w:val="-1"/>
        </w:rPr>
        <w:t>(DLAD)</w:t>
      </w:r>
      <w:r>
        <w:rPr>
          <w:spacing w:val="-2"/>
        </w:rPr>
        <w:t xml:space="preserve"> </w:t>
      </w:r>
      <w:r>
        <w:t xml:space="preserve">of </w:t>
      </w:r>
      <w:r>
        <w:rPr>
          <w:spacing w:val="-1"/>
        </w:rPr>
        <w:t>the</w:t>
      </w:r>
      <w:r>
        <w:t xml:space="preserve"> </w:t>
      </w:r>
      <w:r>
        <w:rPr>
          <w:spacing w:val="-1"/>
        </w:rPr>
        <w:t>Michigan</w:t>
      </w:r>
      <w:r>
        <w:t xml:space="preserve"> </w:t>
      </w:r>
      <w:r>
        <w:rPr>
          <w:spacing w:val="-1"/>
        </w:rPr>
        <w:t>Secretary</w:t>
      </w:r>
      <w:r>
        <w:rPr>
          <w:spacing w:val="-4"/>
        </w:rPr>
        <w:t xml:space="preserve"> </w:t>
      </w:r>
      <w:r>
        <w:t xml:space="preserve">of </w:t>
      </w:r>
      <w:r>
        <w:rPr>
          <w:spacing w:val="-1"/>
        </w:rPr>
        <w:t>State</w:t>
      </w:r>
      <w:r>
        <w:rPr>
          <w:spacing w:val="1"/>
        </w:rPr>
        <w:t xml:space="preserve"> </w:t>
      </w:r>
      <w:r>
        <w:rPr>
          <w:spacing w:val="-1"/>
        </w:rPr>
        <w:t>requires</w:t>
      </w:r>
      <w:r>
        <w:t xml:space="preserve"> that </w:t>
      </w:r>
      <w:r>
        <w:rPr>
          <w:spacing w:val="-1"/>
        </w:rPr>
        <w:t>you</w:t>
      </w:r>
      <w:r>
        <w:rPr>
          <w:spacing w:val="-2"/>
        </w:rPr>
        <w:t xml:space="preserve"> </w:t>
      </w:r>
      <w:r>
        <w:rPr>
          <w:spacing w:val="-1"/>
        </w:rPr>
        <w:t>have</w:t>
      </w:r>
      <w:r>
        <w:t xml:space="preserve"> a</w:t>
      </w:r>
      <w:r>
        <w:rPr>
          <w:spacing w:val="-1"/>
        </w:rPr>
        <w:t xml:space="preserve"> substance</w:t>
      </w:r>
      <w:r>
        <w:rPr>
          <w:spacing w:val="69"/>
        </w:rPr>
        <w:t xml:space="preserve"> </w:t>
      </w:r>
      <w:r>
        <w:rPr>
          <w:spacing w:val="-1"/>
        </w:rPr>
        <w:t>abuse</w:t>
      </w:r>
      <w:r>
        <w:t xml:space="preserve"> </w:t>
      </w:r>
      <w:r>
        <w:rPr>
          <w:spacing w:val="-1"/>
        </w:rPr>
        <w:t>evaluation</w:t>
      </w:r>
      <w:r>
        <w:t xml:space="preserve"> </w:t>
      </w:r>
      <w:r>
        <w:rPr>
          <w:spacing w:val="-1"/>
        </w:rPr>
        <w:t>conducted</w:t>
      </w:r>
      <w:r>
        <w:rPr>
          <w:spacing w:val="-2"/>
        </w:rPr>
        <w:t xml:space="preserve"> </w:t>
      </w:r>
      <w:r>
        <w:t>by</w:t>
      </w:r>
      <w:r>
        <w:rPr>
          <w:spacing w:val="-3"/>
        </w:rPr>
        <w:t xml:space="preserve"> </w:t>
      </w:r>
      <w:r>
        <w:t>a</w:t>
      </w:r>
      <w:r>
        <w:rPr>
          <w:spacing w:val="1"/>
        </w:rPr>
        <w:t xml:space="preserve"> </w:t>
      </w:r>
      <w:r>
        <w:rPr>
          <w:spacing w:val="-1"/>
        </w:rPr>
        <w:t>qualified evaluator.</w:t>
      </w:r>
      <w:r>
        <w:rPr>
          <w:spacing w:val="6"/>
        </w:rPr>
        <w:t xml:space="preserve"> </w:t>
      </w:r>
      <w:r>
        <w:rPr>
          <w:spacing w:val="-1"/>
        </w:rPr>
        <w:t>Complete</w:t>
      </w:r>
      <w:r>
        <w:t xml:space="preserve"> </w:t>
      </w:r>
      <w:r>
        <w:rPr>
          <w:spacing w:val="-1"/>
        </w:rPr>
        <w:t>Counseling</w:t>
      </w:r>
      <w:r>
        <w:rPr>
          <w:spacing w:val="-2"/>
        </w:rPr>
        <w:t xml:space="preserve"> </w:t>
      </w:r>
      <w:r>
        <w:t>Center</w:t>
      </w:r>
      <w:r>
        <w:rPr>
          <w:spacing w:val="87"/>
        </w:rPr>
        <w:t xml:space="preserve"> </w:t>
      </w:r>
      <w:r>
        <w:t>Inc.</w:t>
      </w:r>
      <w:r>
        <w:rPr>
          <w:spacing w:val="1"/>
        </w:rPr>
        <w:t xml:space="preserve"> </w:t>
      </w:r>
      <w:r>
        <w:rPr>
          <w:spacing w:val="-1"/>
        </w:rPr>
        <w:t>has</w:t>
      </w:r>
      <w:r>
        <w:t xml:space="preserve"> </w:t>
      </w:r>
      <w:r>
        <w:rPr>
          <w:spacing w:val="-1"/>
        </w:rPr>
        <w:t>the</w:t>
      </w:r>
      <w:r>
        <w:t xml:space="preserve"> </w:t>
      </w:r>
      <w:r>
        <w:rPr>
          <w:spacing w:val="-1"/>
        </w:rPr>
        <w:t>competency</w:t>
      </w:r>
      <w:r>
        <w:rPr>
          <w:spacing w:val="-3"/>
        </w:rPr>
        <w:t xml:space="preserve"> </w:t>
      </w:r>
      <w:r>
        <w:t xml:space="preserve">and </w:t>
      </w:r>
      <w:r>
        <w:rPr>
          <w:spacing w:val="-1"/>
        </w:rPr>
        <w:t>experience</w:t>
      </w:r>
      <w:r>
        <w:rPr>
          <w:spacing w:val="-2"/>
        </w:rPr>
        <w:t xml:space="preserve"> </w:t>
      </w:r>
      <w:r>
        <w:t>to</w:t>
      </w:r>
      <w:r>
        <w:rPr>
          <w:spacing w:val="3"/>
        </w:rPr>
        <w:t xml:space="preserve"> </w:t>
      </w:r>
      <w:r>
        <w:rPr>
          <w:spacing w:val="-1"/>
        </w:rPr>
        <w:t>provide</w:t>
      </w:r>
      <w:r>
        <w:rPr>
          <w:spacing w:val="1"/>
        </w:rPr>
        <w:t xml:space="preserve"> </w:t>
      </w:r>
      <w:r>
        <w:rPr>
          <w:spacing w:val="-1"/>
        </w:rPr>
        <w:t>you</w:t>
      </w:r>
      <w:r>
        <w:t xml:space="preserve"> with </w:t>
      </w:r>
      <w:r>
        <w:rPr>
          <w:spacing w:val="-1"/>
        </w:rPr>
        <w:t>your</w:t>
      </w:r>
      <w:r>
        <w:t xml:space="preserve"> </w:t>
      </w:r>
      <w:r>
        <w:rPr>
          <w:spacing w:val="-1"/>
        </w:rPr>
        <w:t>DLAD</w:t>
      </w:r>
      <w:r>
        <w:t xml:space="preserve"> </w:t>
      </w:r>
      <w:r>
        <w:rPr>
          <w:spacing w:val="-1"/>
        </w:rPr>
        <w:t>Substance</w:t>
      </w:r>
      <w:r>
        <w:rPr>
          <w:spacing w:val="55"/>
        </w:rPr>
        <w:t xml:space="preserve"> </w:t>
      </w:r>
      <w:r>
        <w:t>Abuse</w:t>
      </w:r>
      <w:r>
        <w:rPr>
          <w:spacing w:val="-2"/>
        </w:rPr>
        <w:t xml:space="preserve"> </w:t>
      </w:r>
      <w:r>
        <w:rPr>
          <w:spacing w:val="-1"/>
        </w:rPr>
        <w:t>Evaluation.</w:t>
      </w:r>
      <w:r>
        <w:rPr>
          <w:spacing w:val="-7"/>
        </w:rPr>
        <w:t xml:space="preserve"> </w:t>
      </w:r>
      <w:r>
        <w:rPr>
          <w:spacing w:val="4"/>
        </w:rPr>
        <w:t>We</w:t>
      </w:r>
      <w:r>
        <w:rPr>
          <w:spacing w:val="-4"/>
        </w:rPr>
        <w:t xml:space="preserve"> </w:t>
      </w:r>
      <w:r>
        <w:rPr>
          <w:spacing w:val="-1"/>
        </w:rPr>
        <w:t>have</w:t>
      </w:r>
      <w:r>
        <w:t xml:space="preserve"> </w:t>
      </w:r>
      <w:r>
        <w:rPr>
          <w:spacing w:val="-1"/>
        </w:rPr>
        <w:t>been</w:t>
      </w:r>
      <w:r>
        <w:t xml:space="preserve"> </w:t>
      </w:r>
      <w:r>
        <w:rPr>
          <w:spacing w:val="-1"/>
        </w:rPr>
        <w:t>providing</w:t>
      </w:r>
      <w:r>
        <w:rPr>
          <w:spacing w:val="-2"/>
        </w:rPr>
        <w:t xml:space="preserve"> </w:t>
      </w:r>
      <w:r>
        <w:t xml:space="preserve">this </w:t>
      </w:r>
      <w:r>
        <w:rPr>
          <w:spacing w:val="-1"/>
        </w:rPr>
        <w:t>service</w:t>
      </w:r>
      <w:r>
        <w:t xml:space="preserve"> for </w:t>
      </w:r>
      <w:r>
        <w:rPr>
          <w:spacing w:val="-1"/>
        </w:rPr>
        <w:t>over</w:t>
      </w:r>
      <w:r>
        <w:t xml:space="preserve"> 26</w:t>
      </w:r>
      <w:r>
        <w:rPr>
          <w:spacing w:val="-2"/>
        </w:rPr>
        <w:t xml:space="preserve"> </w:t>
      </w:r>
      <w:r>
        <w:rPr>
          <w:spacing w:val="-1"/>
        </w:rPr>
        <w:t>years.</w:t>
      </w:r>
    </w:p>
    <w:p w:rsidR="00DC6BC8" w:rsidRDefault="00DC6BC8" w:rsidP="00DC6BC8">
      <w:pPr>
        <w:rPr>
          <w:rFonts w:ascii="Arial" w:eastAsia="Arial" w:hAnsi="Arial" w:cs="Arial"/>
          <w:sz w:val="24"/>
          <w:szCs w:val="24"/>
        </w:rPr>
      </w:pPr>
    </w:p>
    <w:p w:rsidR="00DC6BC8" w:rsidRDefault="00DC6BC8" w:rsidP="00DC6BC8">
      <w:pPr>
        <w:pStyle w:val="Heading1"/>
        <w:numPr>
          <w:ilvl w:val="1"/>
          <w:numId w:val="2"/>
        </w:numPr>
        <w:tabs>
          <w:tab w:val="left" w:pos="821"/>
        </w:tabs>
        <w:ind w:left="460" w:firstLine="0"/>
        <w:rPr>
          <w:b w:val="0"/>
          <w:bCs w:val="0"/>
        </w:rPr>
      </w:pPr>
      <w:r>
        <w:rPr>
          <w:spacing w:val="-1"/>
        </w:rPr>
        <w:t>Court</w:t>
      </w:r>
      <w:r>
        <w:t xml:space="preserve"> Ordered </w:t>
      </w:r>
      <w:r>
        <w:rPr>
          <w:spacing w:val="-1"/>
        </w:rPr>
        <w:t>Substance</w:t>
      </w:r>
      <w:r>
        <w:rPr>
          <w:spacing w:val="3"/>
        </w:rPr>
        <w:t xml:space="preserve"> </w:t>
      </w:r>
      <w:r>
        <w:rPr>
          <w:spacing w:val="-2"/>
        </w:rPr>
        <w:t>Abuse</w:t>
      </w:r>
      <w:r>
        <w:rPr>
          <w:spacing w:val="3"/>
        </w:rPr>
        <w:t xml:space="preserve"> </w:t>
      </w:r>
      <w:r>
        <w:rPr>
          <w:spacing w:val="-1"/>
        </w:rPr>
        <w:t>Assessment</w:t>
      </w:r>
    </w:p>
    <w:p w:rsidR="00DC6BC8" w:rsidRDefault="00DC6BC8" w:rsidP="00DC6BC8">
      <w:pPr>
        <w:pStyle w:val="BodyText"/>
        <w:ind w:left="460" w:right="123"/>
        <w:rPr>
          <w:spacing w:val="-1"/>
        </w:rPr>
      </w:pPr>
      <w:r>
        <w:rPr>
          <w:rFonts w:cs="Arial"/>
        </w:rPr>
        <w:t>This</w:t>
      </w:r>
      <w:r>
        <w:rPr>
          <w:rFonts w:cs="Arial"/>
          <w:spacing w:val="-3"/>
        </w:rPr>
        <w:t xml:space="preserve"> </w:t>
      </w:r>
      <w:r>
        <w:rPr>
          <w:rFonts w:cs="Arial"/>
          <w:spacing w:val="-1"/>
        </w:rPr>
        <w:t>assessment</w:t>
      </w:r>
      <w:r>
        <w:rPr>
          <w:rFonts w:cs="Arial"/>
        </w:rPr>
        <w:t xml:space="preserve"> is </w:t>
      </w:r>
      <w:r>
        <w:rPr>
          <w:rFonts w:cs="Arial"/>
          <w:spacing w:val="-1"/>
        </w:rPr>
        <w:t>designed</w:t>
      </w:r>
      <w:r>
        <w:rPr>
          <w:rFonts w:cs="Arial"/>
        </w:rPr>
        <w:t xml:space="preserve"> to</w:t>
      </w:r>
      <w:r>
        <w:rPr>
          <w:rFonts w:cs="Arial"/>
          <w:spacing w:val="-2"/>
        </w:rPr>
        <w:t xml:space="preserve"> </w:t>
      </w:r>
      <w:r>
        <w:rPr>
          <w:rFonts w:cs="Arial"/>
          <w:spacing w:val="-1"/>
        </w:rPr>
        <w:t>examine the</w:t>
      </w:r>
      <w:r>
        <w:rPr>
          <w:rFonts w:cs="Arial"/>
          <w:spacing w:val="-2"/>
        </w:rPr>
        <w:t xml:space="preserve"> </w:t>
      </w:r>
      <w:r>
        <w:rPr>
          <w:rFonts w:cs="Arial"/>
          <w:spacing w:val="-1"/>
        </w:rPr>
        <w:t>extent</w:t>
      </w:r>
      <w:r>
        <w:rPr>
          <w:rFonts w:cs="Arial"/>
        </w:rPr>
        <w:t xml:space="preserve"> </w:t>
      </w:r>
      <w:r>
        <w:rPr>
          <w:rFonts w:cs="Arial"/>
          <w:spacing w:val="-1"/>
        </w:rPr>
        <w:t>of</w:t>
      </w:r>
      <w:r>
        <w:rPr>
          <w:rFonts w:cs="Arial"/>
        </w:rPr>
        <w:t xml:space="preserve"> a</w:t>
      </w:r>
      <w:r>
        <w:rPr>
          <w:rFonts w:cs="Arial"/>
          <w:spacing w:val="-2"/>
        </w:rPr>
        <w:t xml:space="preserve"> </w:t>
      </w:r>
      <w:r>
        <w:rPr>
          <w:rFonts w:cs="Arial"/>
        </w:rPr>
        <w:t>person’s</w:t>
      </w:r>
      <w:r>
        <w:rPr>
          <w:rFonts w:cs="Arial"/>
          <w:spacing w:val="-3"/>
        </w:rPr>
        <w:t xml:space="preserve"> </w:t>
      </w:r>
      <w:r>
        <w:rPr>
          <w:rFonts w:cs="Arial"/>
          <w:spacing w:val="-1"/>
        </w:rPr>
        <w:t>alcohol</w:t>
      </w:r>
      <w:r>
        <w:rPr>
          <w:rFonts w:cs="Arial"/>
          <w:spacing w:val="-3"/>
        </w:rPr>
        <w:t xml:space="preserve"> </w:t>
      </w:r>
      <w:r>
        <w:rPr>
          <w:rFonts w:cs="Arial"/>
        </w:rPr>
        <w:t xml:space="preserve">or </w:t>
      </w:r>
      <w:r>
        <w:rPr>
          <w:rFonts w:cs="Arial"/>
          <w:spacing w:val="-1"/>
        </w:rPr>
        <w:t>other</w:t>
      </w:r>
      <w:r>
        <w:rPr>
          <w:rFonts w:cs="Arial"/>
          <w:spacing w:val="55"/>
        </w:rPr>
        <w:t xml:space="preserve"> </w:t>
      </w:r>
      <w:r>
        <w:t>drug</w:t>
      </w:r>
      <w:r>
        <w:rPr>
          <w:spacing w:val="-2"/>
        </w:rPr>
        <w:t xml:space="preserve"> </w:t>
      </w:r>
      <w:r>
        <w:t xml:space="preserve">use </w:t>
      </w:r>
      <w:r>
        <w:rPr>
          <w:spacing w:val="-1"/>
        </w:rPr>
        <w:t>and</w:t>
      </w:r>
      <w:r>
        <w:rPr>
          <w:spacing w:val="-2"/>
        </w:rPr>
        <w:t xml:space="preserve"> </w:t>
      </w:r>
      <w:r>
        <w:t>to</w:t>
      </w:r>
      <w:r>
        <w:rPr>
          <w:spacing w:val="-1"/>
        </w:rPr>
        <w:t xml:space="preserve"> evaluate</w:t>
      </w:r>
      <w:r>
        <w:rPr>
          <w:spacing w:val="1"/>
        </w:rPr>
        <w:t xml:space="preserve"> </w:t>
      </w:r>
      <w:r>
        <w:rPr>
          <w:spacing w:val="-1"/>
        </w:rPr>
        <w:t>the</w:t>
      </w:r>
      <w:r>
        <w:t xml:space="preserve"> </w:t>
      </w:r>
      <w:r>
        <w:rPr>
          <w:spacing w:val="-1"/>
        </w:rPr>
        <w:t>possible</w:t>
      </w:r>
      <w:r>
        <w:t xml:space="preserve"> </w:t>
      </w:r>
      <w:r>
        <w:rPr>
          <w:spacing w:val="-1"/>
        </w:rPr>
        <w:t>impact</w:t>
      </w:r>
      <w:r>
        <w:rPr>
          <w:spacing w:val="-2"/>
        </w:rPr>
        <w:t xml:space="preserve"> </w:t>
      </w:r>
      <w:r>
        <w:rPr>
          <w:spacing w:val="-1"/>
        </w:rPr>
        <w:t>of</w:t>
      </w:r>
      <w:r>
        <w:rPr>
          <w:spacing w:val="2"/>
        </w:rPr>
        <w:t xml:space="preserve"> </w:t>
      </w:r>
      <w:r>
        <w:rPr>
          <w:spacing w:val="-1"/>
        </w:rPr>
        <w:t>use.</w:t>
      </w:r>
      <w:r>
        <w:t xml:space="preserve"> </w:t>
      </w:r>
      <w:r>
        <w:rPr>
          <w:spacing w:val="-1"/>
        </w:rPr>
        <w:t>Upon</w:t>
      </w:r>
      <w:r>
        <w:t xml:space="preserve"> </w:t>
      </w:r>
      <w:r>
        <w:rPr>
          <w:spacing w:val="-1"/>
        </w:rPr>
        <w:t>completion</w:t>
      </w:r>
      <w:r>
        <w:t xml:space="preserve"> </w:t>
      </w:r>
      <w:r>
        <w:rPr>
          <w:spacing w:val="-1"/>
        </w:rPr>
        <w:t>of</w:t>
      </w:r>
      <w:r>
        <w:t xml:space="preserve"> the</w:t>
      </w:r>
      <w:r>
        <w:rPr>
          <w:spacing w:val="61"/>
        </w:rPr>
        <w:t xml:space="preserve"> </w:t>
      </w:r>
      <w:r>
        <w:rPr>
          <w:spacing w:val="-1"/>
        </w:rPr>
        <w:t>assessment,</w:t>
      </w:r>
      <w:r>
        <w:t xml:space="preserve"> a </w:t>
      </w:r>
      <w:r>
        <w:rPr>
          <w:spacing w:val="-1"/>
        </w:rPr>
        <w:t>written</w:t>
      </w:r>
      <w:r>
        <w:rPr>
          <w:spacing w:val="-2"/>
        </w:rPr>
        <w:t xml:space="preserve"> </w:t>
      </w:r>
      <w:r>
        <w:rPr>
          <w:spacing w:val="-1"/>
        </w:rPr>
        <w:t>comprehensive</w:t>
      </w:r>
      <w:r>
        <w:t xml:space="preserve"> </w:t>
      </w:r>
      <w:r>
        <w:rPr>
          <w:spacing w:val="-1"/>
        </w:rPr>
        <w:t>evaluation</w:t>
      </w:r>
      <w:r>
        <w:t xml:space="preserve"> </w:t>
      </w:r>
      <w:r>
        <w:rPr>
          <w:spacing w:val="-1"/>
        </w:rPr>
        <w:t>with</w:t>
      </w:r>
      <w:r>
        <w:t xml:space="preserve"> diagnosis </w:t>
      </w:r>
      <w:r>
        <w:rPr>
          <w:spacing w:val="-1"/>
        </w:rPr>
        <w:t>and</w:t>
      </w:r>
      <w:r>
        <w:rPr>
          <w:spacing w:val="51"/>
        </w:rPr>
        <w:t xml:space="preserve"> </w:t>
      </w:r>
      <w:r>
        <w:rPr>
          <w:spacing w:val="-1"/>
        </w:rPr>
        <w:t>recommendations</w:t>
      </w:r>
      <w:r>
        <w:rPr>
          <w:spacing w:val="-2"/>
        </w:rPr>
        <w:t xml:space="preserve"> </w:t>
      </w:r>
      <w:r>
        <w:rPr>
          <w:spacing w:val="-1"/>
        </w:rPr>
        <w:t>along</w:t>
      </w:r>
      <w:r>
        <w:rPr>
          <w:spacing w:val="1"/>
        </w:rPr>
        <w:t xml:space="preserve"> </w:t>
      </w:r>
      <w:r>
        <w:rPr>
          <w:spacing w:val="-1"/>
        </w:rPr>
        <w:t>with</w:t>
      </w:r>
      <w:r>
        <w:t xml:space="preserve"> </w:t>
      </w:r>
      <w:r>
        <w:rPr>
          <w:spacing w:val="-1"/>
        </w:rPr>
        <w:t>referrals,</w:t>
      </w:r>
      <w:r>
        <w:t xml:space="preserve"> </w:t>
      </w:r>
      <w:r>
        <w:rPr>
          <w:spacing w:val="-2"/>
        </w:rPr>
        <w:t>if</w:t>
      </w:r>
      <w:r>
        <w:rPr>
          <w:spacing w:val="2"/>
        </w:rPr>
        <w:t xml:space="preserve"> </w:t>
      </w:r>
      <w:r>
        <w:rPr>
          <w:spacing w:val="-1"/>
        </w:rPr>
        <w:t>necessary,</w:t>
      </w:r>
      <w:r>
        <w:rPr>
          <w:spacing w:val="3"/>
        </w:rPr>
        <w:t xml:space="preserve"> </w:t>
      </w:r>
      <w:r>
        <w:rPr>
          <w:spacing w:val="-1"/>
        </w:rPr>
        <w:t>will</w:t>
      </w:r>
      <w:r>
        <w:t xml:space="preserve"> be </w:t>
      </w:r>
      <w:r>
        <w:rPr>
          <w:spacing w:val="-1"/>
        </w:rPr>
        <w:t>provided.</w:t>
      </w:r>
    </w:p>
    <w:p w:rsidR="00DC6BC8" w:rsidRDefault="00DC6BC8" w:rsidP="00DC6BC8">
      <w:pPr>
        <w:pStyle w:val="BodyText"/>
        <w:ind w:left="460" w:right="123"/>
        <w:rPr>
          <w:spacing w:val="-1"/>
        </w:rPr>
      </w:pPr>
    </w:p>
    <w:p w:rsidR="00DC6BC8" w:rsidRPr="00E811C4" w:rsidRDefault="00DC6BC8" w:rsidP="00DC6BC8">
      <w:pPr>
        <w:pStyle w:val="Heading1"/>
        <w:numPr>
          <w:ilvl w:val="0"/>
          <w:numId w:val="2"/>
        </w:numPr>
        <w:tabs>
          <w:tab w:val="left" w:pos="370"/>
        </w:tabs>
        <w:rPr>
          <w:b w:val="0"/>
          <w:bCs w:val="0"/>
        </w:rPr>
      </w:pPr>
      <w:r>
        <w:rPr>
          <w:spacing w:val="-1"/>
        </w:rPr>
        <w:t>Outpatient Treatment</w:t>
      </w:r>
    </w:p>
    <w:p w:rsidR="00DC6BC8" w:rsidRDefault="00DC6BC8" w:rsidP="00DC6BC8">
      <w:pPr>
        <w:pStyle w:val="BodyText"/>
      </w:pPr>
      <w:r>
        <w:t xml:space="preserve">Our </w:t>
      </w:r>
      <w:r>
        <w:rPr>
          <w:spacing w:val="-1"/>
        </w:rPr>
        <w:t>outpatient</w:t>
      </w:r>
      <w:r>
        <w:rPr>
          <w:spacing w:val="-2"/>
        </w:rPr>
        <w:t xml:space="preserve"> </w:t>
      </w:r>
      <w:r>
        <w:rPr>
          <w:spacing w:val="-1"/>
        </w:rPr>
        <w:t>treatment</w:t>
      </w:r>
      <w:r>
        <w:rPr>
          <w:spacing w:val="4"/>
        </w:rPr>
        <w:t xml:space="preserve"> </w:t>
      </w:r>
      <w:r>
        <w:rPr>
          <w:spacing w:val="-1"/>
        </w:rPr>
        <w:t>plans</w:t>
      </w:r>
      <w:r>
        <w:rPr>
          <w:spacing w:val="-2"/>
        </w:rPr>
        <w:t xml:space="preserve"> </w:t>
      </w:r>
      <w:r>
        <w:t xml:space="preserve">for </w:t>
      </w:r>
      <w:r>
        <w:rPr>
          <w:spacing w:val="-1"/>
        </w:rPr>
        <w:t>substance</w:t>
      </w:r>
      <w:r>
        <w:rPr>
          <w:spacing w:val="-2"/>
        </w:rPr>
        <w:t xml:space="preserve"> </w:t>
      </w:r>
      <w:r>
        <w:rPr>
          <w:spacing w:val="-1"/>
        </w:rPr>
        <w:t>abuse</w:t>
      </w:r>
      <w:r>
        <w:t xml:space="preserve"> </w:t>
      </w:r>
      <w:r>
        <w:rPr>
          <w:spacing w:val="-1"/>
        </w:rPr>
        <w:t>and</w:t>
      </w:r>
      <w:r>
        <w:t xml:space="preserve"> </w:t>
      </w:r>
      <w:r>
        <w:rPr>
          <w:spacing w:val="-1"/>
        </w:rPr>
        <w:t>related</w:t>
      </w:r>
      <w:r>
        <w:rPr>
          <w:spacing w:val="-2"/>
        </w:rPr>
        <w:t xml:space="preserve"> </w:t>
      </w:r>
      <w:r>
        <w:rPr>
          <w:spacing w:val="-1"/>
        </w:rPr>
        <w:t>issues</w:t>
      </w:r>
      <w:r>
        <w:t xml:space="preserve"> </w:t>
      </w:r>
      <w:r>
        <w:rPr>
          <w:spacing w:val="-1"/>
        </w:rPr>
        <w:t>include:</w:t>
      </w:r>
    </w:p>
    <w:p w:rsidR="00DC6BC8" w:rsidRDefault="00DC6BC8" w:rsidP="00DC6BC8">
      <w:pPr>
        <w:spacing w:before="1"/>
        <w:rPr>
          <w:rFonts w:ascii="Arial" w:eastAsia="Arial" w:hAnsi="Arial" w:cs="Arial"/>
          <w:sz w:val="24"/>
          <w:szCs w:val="24"/>
        </w:rPr>
      </w:pPr>
    </w:p>
    <w:p w:rsidR="00DC6BC8" w:rsidRDefault="00DC6BC8" w:rsidP="00DC6BC8">
      <w:pPr>
        <w:pStyle w:val="Heading1"/>
        <w:tabs>
          <w:tab w:val="left" w:pos="396"/>
        </w:tabs>
        <w:ind w:left="461" w:right="130" w:firstLine="0"/>
        <w:rPr>
          <w:b w:val="0"/>
          <w:bCs w:val="0"/>
        </w:rPr>
      </w:pPr>
      <w:r>
        <w:rPr>
          <w:spacing w:val="-1"/>
        </w:rPr>
        <w:t xml:space="preserve">A. Outpatient </w:t>
      </w:r>
      <w:r>
        <w:t>Group</w:t>
      </w:r>
      <w:r>
        <w:rPr>
          <w:spacing w:val="-3"/>
        </w:rPr>
        <w:t xml:space="preserve"> </w:t>
      </w:r>
      <w:r>
        <w:t>Treatment</w:t>
      </w:r>
    </w:p>
    <w:p w:rsidR="00DC6BC8" w:rsidRDefault="00DC6BC8" w:rsidP="00DC6BC8">
      <w:pPr>
        <w:pStyle w:val="BodyText"/>
        <w:ind w:left="461" w:right="130"/>
        <w:rPr>
          <w:spacing w:val="-1"/>
        </w:rPr>
      </w:pPr>
      <w:r>
        <w:t>This</w:t>
      </w:r>
      <w:r>
        <w:rPr>
          <w:spacing w:val="-3"/>
        </w:rPr>
        <w:t xml:space="preserve"> </w:t>
      </w:r>
      <w:r>
        <w:rPr>
          <w:spacing w:val="-1"/>
        </w:rPr>
        <w:t xml:space="preserve">program </w:t>
      </w:r>
      <w:r>
        <w:t>focuses</w:t>
      </w:r>
      <w:r>
        <w:rPr>
          <w:spacing w:val="-5"/>
        </w:rPr>
        <w:t xml:space="preserve"> </w:t>
      </w:r>
      <w:r>
        <w:t>on all</w:t>
      </w:r>
      <w:r>
        <w:rPr>
          <w:spacing w:val="-3"/>
        </w:rPr>
        <w:t xml:space="preserve"> </w:t>
      </w:r>
      <w:r>
        <w:t>aspects</w:t>
      </w:r>
      <w:r>
        <w:rPr>
          <w:spacing w:val="-2"/>
        </w:rPr>
        <w:t xml:space="preserve"> </w:t>
      </w:r>
      <w:r>
        <w:rPr>
          <w:spacing w:val="-1"/>
        </w:rPr>
        <w:t>of</w:t>
      </w:r>
      <w:r>
        <w:t xml:space="preserve"> use</w:t>
      </w:r>
      <w:r>
        <w:rPr>
          <w:spacing w:val="-2"/>
        </w:rPr>
        <w:t xml:space="preserve"> </w:t>
      </w:r>
      <w:r>
        <w:rPr>
          <w:spacing w:val="-1"/>
        </w:rPr>
        <w:t>and</w:t>
      </w:r>
      <w:r>
        <w:t xml:space="preserve"> integrates a</w:t>
      </w:r>
      <w:r>
        <w:rPr>
          <w:spacing w:val="-1"/>
        </w:rPr>
        <w:t xml:space="preserve"> person</w:t>
      </w:r>
      <w:r>
        <w:rPr>
          <w:spacing w:val="-2"/>
        </w:rPr>
        <w:t xml:space="preserve"> </w:t>
      </w:r>
      <w:r>
        <w:t xml:space="preserve">into </w:t>
      </w:r>
      <w:r>
        <w:rPr>
          <w:spacing w:val="-1"/>
        </w:rPr>
        <w:t>the</w:t>
      </w:r>
      <w:r>
        <w:rPr>
          <w:spacing w:val="35"/>
        </w:rPr>
        <w:t xml:space="preserve"> </w:t>
      </w:r>
      <w:r>
        <w:t xml:space="preserve">Alcoholics </w:t>
      </w:r>
      <w:r>
        <w:rPr>
          <w:spacing w:val="-1"/>
        </w:rPr>
        <w:t>Anonymous</w:t>
      </w:r>
      <w:r>
        <w:rPr>
          <w:spacing w:val="-3"/>
        </w:rPr>
        <w:t xml:space="preserve"> </w:t>
      </w:r>
      <w:r>
        <w:t xml:space="preserve">(AA) 12-Step </w:t>
      </w:r>
      <w:r>
        <w:rPr>
          <w:spacing w:val="-1"/>
        </w:rPr>
        <w:t>Recovery</w:t>
      </w:r>
      <w:r>
        <w:rPr>
          <w:spacing w:val="-4"/>
        </w:rPr>
        <w:t xml:space="preserve"> </w:t>
      </w:r>
      <w:r>
        <w:rPr>
          <w:spacing w:val="-1"/>
        </w:rPr>
        <w:t>Program.</w:t>
      </w:r>
      <w:r>
        <w:t xml:space="preserve"> </w:t>
      </w:r>
      <w:r>
        <w:rPr>
          <w:spacing w:val="-1"/>
        </w:rPr>
        <w:t>The</w:t>
      </w:r>
      <w:r>
        <w:t xml:space="preserve"> </w:t>
      </w:r>
      <w:r>
        <w:rPr>
          <w:spacing w:val="-1"/>
        </w:rPr>
        <w:t>program</w:t>
      </w:r>
      <w:r>
        <w:rPr>
          <w:spacing w:val="1"/>
        </w:rPr>
        <w:t xml:space="preserve"> </w:t>
      </w:r>
      <w:r>
        <w:rPr>
          <w:spacing w:val="-1"/>
        </w:rPr>
        <w:t>consists</w:t>
      </w:r>
      <w:r>
        <w:t xml:space="preserve"> </w:t>
      </w:r>
      <w:r>
        <w:rPr>
          <w:spacing w:val="-1"/>
        </w:rPr>
        <w:t>of</w:t>
      </w:r>
      <w:r>
        <w:t xml:space="preserve"> an</w:t>
      </w:r>
      <w:r>
        <w:rPr>
          <w:spacing w:val="49"/>
        </w:rPr>
        <w:t xml:space="preserve"> </w:t>
      </w:r>
      <w:r>
        <w:t>intake</w:t>
      </w:r>
      <w:r>
        <w:rPr>
          <w:spacing w:val="-2"/>
        </w:rPr>
        <w:t xml:space="preserve"> </w:t>
      </w:r>
      <w:r>
        <w:rPr>
          <w:spacing w:val="-1"/>
        </w:rPr>
        <w:t>appointment,</w:t>
      </w:r>
      <w:r>
        <w:rPr>
          <w:spacing w:val="-2"/>
        </w:rPr>
        <w:t xml:space="preserve"> </w:t>
      </w:r>
      <w:r>
        <w:t>12</w:t>
      </w:r>
      <w:r>
        <w:rPr>
          <w:spacing w:val="-2"/>
        </w:rPr>
        <w:t xml:space="preserve"> </w:t>
      </w:r>
      <w:r>
        <w:rPr>
          <w:spacing w:val="-1"/>
        </w:rPr>
        <w:t>group</w:t>
      </w:r>
      <w:r>
        <w:t xml:space="preserve"> </w:t>
      </w:r>
      <w:r>
        <w:rPr>
          <w:spacing w:val="-1"/>
        </w:rPr>
        <w:t>sessions,</w:t>
      </w:r>
      <w:r>
        <w:t xml:space="preserve"> </w:t>
      </w:r>
      <w:r>
        <w:rPr>
          <w:spacing w:val="-1"/>
        </w:rPr>
        <w:t>and</w:t>
      </w:r>
      <w:r>
        <w:rPr>
          <w:spacing w:val="-2"/>
        </w:rPr>
        <w:t xml:space="preserve"> </w:t>
      </w:r>
      <w:r>
        <w:t>a</w:t>
      </w:r>
      <w:r>
        <w:rPr>
          <w:spacing w:val="-2"/>
        </w:rPr>
        <w:t xml:space="preserve"> </w:t>
      </w:r>
      <w:r>
        <w:t xml:space="preserve">final </w:t>
      </w:r>
      <w:r>
        <w:rPr>
          <w:spacing w:val="-1"/>
        </w:rPr>
        <w:t>session.</w:t>
      </w:r>
      <w:r>
        <w:rPr>
          <w:spacing w:val="-2"/>
        </w:rPr>
        <w:t xml:space="preserve"> </w:t>
      </w:r>
      <w:r>
        <w:t xml:space="preserve">This </w:t>
      </w:r>
      <w:r>
        <w:rPr>
          <w:spacing w:val="-1"/>
        </w:rPr>
        <w:t>program</w:t>
      </w:r>
      <w:r>
        <w:rPr>
          <w:spacing w:val="1"/>
        </w:rPr>
        <w:t xml:space="preserve"> </w:t>
      </w:r>
      <w:r>
        <w:t>is</w:t>
      </w:r>
      <w:r>
        <w:rPr>
          <w:spacing w:val="57"/>
        </w:rPr>
        <w:t xml:space="preserve"> </w:t>
      </w:r>
      <w:r>
        <w:rPr>
          <w:spacing w:val="-1"/>
        </w:rPr>
        <w:t>designed</w:t>
      </w:r>
      <w:r>
        <w:rPr>
          <w:spacing w:val="-2"/>
        </w:rPr>
        <w:t xml:space="preserve"> </w:t>
      </w:r>
      <w:r>
        <w:t xml:space="preserve">for </w:t>
      </w:r>
      <w:r>
        <w:rPr>
          <w:spacing w:val="-1"/>
        </w:rPr>
        <w:t>habitual</w:t>
      </w:r>
      <w:r>
        <w:t xml:space="preserve"> </w:t>
      </w:r>
      <w:r>
        <w:rPr>
          <w:spacing w:val="-1"/>
        </w:rPr>
        <w:t>users</w:t>
      </w:r>
      <w:r>
        <w:t xml:space="preserve"> </w:t>
      </w:r>
      <w:r>
        <w:rPr>
          <w:spacing w:val="-1"/>
        </w:rPr>
        <w:t>where</w:t>
      </w:r>
      <w:r>
        <w:t xml:space="preserve"> </w:t>
      </w:r>
      <w:r>
        <w:rPr>
          <w:spacing w:val="-1"/>
        </w:rPr>
        <w:t>treatment</w:t>
      </w:r>
      <w:r>
        <w:t xml:space="preserve"> </w:t>
      </w:r>
      <w:r>
        <w:rPr>
          <w:spacing w:val="-2"/>
        </w:rPr>
        <w:t>is</w:t>
      </w:r>
      <w:r>
        <w:t xml:space="preserve"> </w:t>
      </w:r>
      <w:r>
        <w:rPr>
          <w:spacing w:val="-1"/>
        </w:rPr>
        <w:t>considered necessary</w:t>
      </w:r>
      <w:r>
        <w:rPr>
          <w:spacing w:val="-4"/>
        </w:rPr>
        <w:t xml:space="preserve"> </w:t>
      </w:r>
      <w:r>
        <w:rPr>
          <w:spacing w:val="1"/>
        </w:rPr>
        <w:t>for</w:t>
      </w:r>
      <w:r>
        <w:rPr>
          <w:spacing w:val="75"/>
        </w:rPr>
        <w:t xml:space="preserve"> </w:t>
      </w:r>
      <w:r>
        <w:rPr>
          <w:spacing w:val="-1"/>
        </w:rPr>
        <w:t>intervention.</w:t>
      </w:r>
    </w:p>
    <w:p w:rsidR="00DC6BC8" w:rsidRDefault="00DC6BC8" w:rsidP="00DC6BC8">
      <w:pPr>
        <w:pStyle w:val="BodyText"/>
        <w:ind w:left="461" w:right="130"/>
        <w:rPr>
          <w:spacing w:val="-1"/>
        </w:rPr>
      </w:pPr>
    </w:p>
    <w:p w:rsidR="00DC6BC8" w:rsidRDefault="00DC6BC8" w:rsidP="00DC6BC8">
      <w:pPr>
        <w:pStyle w:val="Heading1"/>
        <w:tabs>
          <w:tab w:val="left" w:pos="382"/>
        </w:tabs>
        <w:ind w:left="461" w:right="130" w:firstLine="0"/>
        <w:rPr>
          <w:b w:val="0"/>
          <w:bCs w:val="0"/>
        </w:rPr>
      </w:pPr>
      <w:r>
        <w:rPr>
          <w:spacing w:val="-1"/>
        </w:rPr>
        <w:t>B. Outpatient Individual</w:t>
      </w:r>
      <w:r>
        <w:t xml:space="preserve"> </w:t>
      </w:r>
      <w:r>
        <w:rPr>
          <w:spacing w:val="-1"/>
        </w:rPr>
        <w:t>Treatment Sessions</w:t>
      </w:r>
    </w:p>
    <w:p w:rsidR="00DC6BC8" w:rsidRDefault="00DC6BC8" w:rsidP="00DC6BC8">
      <w:pPr>
        <w:pStyle w:val="BodyText"/>
        <w:ind w:left="461" w:right="130"/>
      </w:pPr>
      <w:r>
        <w:rPr>
          <w:spacing w:val="-1"/>
        </w:rPr>
        <w:t>These</w:t>
      </w:r>
      <w:r>
        <w:rPr>
          <w:spacing w:val="-2"/>
        </w:rPr>
        <w:t xml:space="preserve"> </w:t>
      </w:r>
      <w:r>
        <w:t xml:space="preserve">are </w:t>
      </w:r>
      <w:r>
        <w:rPr>
          <w:spacing w:val="-1"/>
        </w:rPr>
        <w:t>individual</w:t>
      </w:r>
      <w:r>
        <w:rPr>
          <w:spacing w:val="-3"/>
        </w:rPr>
        <w:t xml:space="preserve"> </w:t>
      </w:r>
      <w:r>
        <w:rPr>
          <w:spacing w:val="-1"/>
        </w:rPr>
        <w:t>one-to-one</w:t>
      </w:r>
      <w:r>
        <w:t xml:space="preserve"> </w:t>
      </w:r>
      <w:r>
        <w:rPr>
          <w:spacing w:val="-1"/>
        </w:rPr>
        <w:t>sessions</w:t>
      </w:r>
      <w:r>
        <w:t xml:space="preserve"> </w:t>
      </w:r>
      <w:r>
        <w:rPr>
          <w:spacing w:val="-1"/>
        </w:rPr>
        <w:t>with</w:t>
      </w:r>
      <w:r>
        <w:t xml:space="preserve"> a</w:t>
      </w:r>
      <w:r>
        <w:rPr>
          <w:spacing w:val="1"/>
        </w:rPr>
        <w:t xml:space="preserve"> </w:t>
      </w:r>
      <w:r>
        <w:rPr>
          <w:spacing w:val="-1"/>
        </w:rPr>
        <w:t>therapist</w:t>
      </w:r>
      <w:r>
        <w:t xml:space="preserve"> </w:t>
      </w:r>
      <w:r>
        <w:rPr>
          <w:spacing w:val="-1"/>
        </w:rPr>
        <w:t>who</w:t>
      </w:r>
      <w:r>
        <w:t xml:space="preserve"> </w:t>
      </w:r>
      <w:r>
        <w:rPr>
          <w:spacing w:val="-1"/>
        </w:rPr>
        <w:t>specialize</w:t>
      </w:r>
      <w:r>
        <w:t xml:space="preserve"> in the</w:t>
      </w:r>
      <w:r>
        <w:rPr>
          <w:spacing w:val="69"/>
        </w:rPr>
        <w:t xml:space="preserve"> </w:t>
      </w:r>
      <w:r>
        <w:rPr>
          <w:spacing w:val="-1"/>
        </w:rPr>
        <w:t>treatment</w:t>
      </w:r>
      <w:r>
        <w:t xml:space="preserve"> </w:t>
      </w:r>
      <w:r>
        <w:rPr>
          <w:spacing w:val="-1"/>
        </w:rPr>
        <w:t>of</w:t>
      </w:r>
      <w:r>
        <w:t xml:space="preserve"> </w:t>
      </w:r>
      <w:r>
        <w:rPr>
          <w:spacing w:val="-1"/>
        </w:rPr>
        <w:t>the</w:t>
      </w:r>
      <w:r>
        <w:t xml:space="preserve"> </w:t>
      </w:r>
      <w:r>
        <w:rPr>
          <w:spacing w:val="-1"/>
        </w:rPr>
        <w:t>specific</w:t>
      </w:r>
      <w:r>
        <w:t xml:space="preserve"> </w:t>
      </w:r>
      <w:r>
        <w:rPr>
          <w:spacing w:val="-1"/>
        </w:rPr>
        <w:t>problems</w:t>
      </w:r>
      <w:r>
        <w:t xml:space="preserve"> </w:t>
      </w:r>
      <w:r>
        <w:rPr>
          <w:spacing w:val="-1"/>
        </w:rPr>
        <w:t>of</w:t>
      </w:r>
      <w:r>
        <w:t xml:space="preserve"> </w:t>
      </w:r>
      <w:r>
        <w:rPr>
          <w:spacing w:val="-1"/>
        </w:rPr>
        <w:t>the</w:t>
      </w:r>
      <w:r>
        <w:t xml:space="preserve"> </w:t>
      </w:r>
      <w:r>
        <w:rPr>
          <w:spacing w:val="-1"/>
        </w:rPr>
        <w:t>individual.</w:t>
      </w:r>
    </w:p>
    <w:p w:rsidR="00DC6BC8" w:rsidRDefault="00DC6BC8" w:rsidP="00DC6BC8">
      <w:pPr>
        <w:spacing w:before="1"/>
        <w:rPr>
          <w:rFonts w:ascii="Arial" w:eastAsia="Arial" w:hAnsi="Arial" w:cs="Arial"/>
          <w:sz w:val="24"/>
          <w:szCs w:val="24"/>
        </w:rPr>
      </w:pPr>
    </w:p>
    <w:p w:rsidR="00DC6BC8" w:rsidRDefault="00DC6BC8" w:rsidP="00DC6BC8">
      <w:pPr>
        <w:pStyle w:val="Heading1"/>
        <w:tabs>
          <w:tab w:val="left" w:pos="821"/>
        </w:tabs>
        <w:ind w:firstLine="0"/>
        <w:rPr>
          <w:b w:val="0"/>
          <w:bCs w:val="0"/>
        </w:rPr>
      </w:pPr>
      <w:r>
        <w:rPr>
          <w:spacing w:val="-1"/>
        </w:rPr>
        <w:t>C. Domestic</w:t>
      </w:r>
      <w:r>
        <w:t xml:space="preserve"> </w:t>
      </w:r>
      <w:r>
        <w:rPr>
          <w:spacing w:val="-1"/>
        </w:rPr>
        <w:t>Violence</w:t>
      </w:r>
      <w:r>
        <w:t xml:space="preserve"> </w:t>
      </w:r>
      <w:r>
        <w:rPr>
          <w:spacing w:val="-1"/>
        </w:rPr>
        <w:t>Program</w:t>
      </w:r>
    </w:p>
    <w:p w:rsidR="00DC6BC8" w:rsidRDefault="00DC6BC8" w:rsidP="00DC6BC8">
      <w:pPr>
        <w:pStyle w:val="BodyText"/>
        <w:ind w:left="460" w:right="123"/>
        <w:rPr>
          <w:spacing w:val="-1"/>
        </w:rPr>
      </w:pPr>
      <w:r>
        <w:t>This is</w:t>
      </w:r>
      <w:r>
        <w:rPr>
          <w:spacing w:val="-3"/>
        </w:rPr>
        <w:t xml:space="preserve"> </w:t>
      </w:r>
      <w:r>
        <w:t xml:space="preserve">a </w:t>
      </w:r>
      <w:r>
        <w:rPr>
          <w:spacing w:val="-1"/>
        </w:rPr>
        <w:t>14-week</w:t>
      </w:r>
      <w:r>
        <w:t xml:space="preserve"> </w:t>
      </w:r>
      <w:r>
        <w:rPr>
          <w:spacing w:val="-1"/>
        </w:rPr>
        <w:t>program</w:t>
      </w:r>
      <w:r>
        <w:rPr>
          <w:spacing w:val="1"/>
        </w:rPr>
        <w:t xml:space="preserve"> </w:t>
      </w:r>
      <w:r>
        <w:rPr>
          <w:spacing w:val="-1"/>
        </w:rPr>
        <w:t>that</w:t>
      </w:r>
      <w:r>
        <w:rPr>
          <w:spacing w:val="-2"/>
        </w:rPr>
        <w:t xml:space="preserve"> </w:t>
      </w:r>
      <w:r>
        <w:t>uses</w:t>
      </w:r>
      <w:r>
        <w:rPr>
          <w:spacing w:val="-2"/>
        </w:rPr>
        <w:t xml:space="preserve"> </w:t>
      </w:r>
      <w:r>
        <w:rPr>
          <w:spacing w:val="-1"/>
        </w:rPr>
        <w:t>evidence-based</w:t>
      </w:r>
      <w:r>
        <w:t xml:space="preserve"> </w:t>
      </w:r>
      <w:r>
        <w:rPr>
          <w:spacing w:val="-1"/>
        </w:rPr>
        <w:t>practices</w:t>
      </w:r>
      <w:r>
        <w:t xml:space="preserve"> to</w:t>
      </w:r>
      <w:r>
        <w:rPr>
          <w:spacing w:val="-2"/>
        </w:rPr>
        <w:t xml:space="preserve"> </w:t>
      </w:r>
      <w:r>
        <w:rPr>
          <w:spacing w:val="-1"/>
        </w:rPr>
        <w:t>encourage</w:t>
      </w:r>
      <w:r>
        <w:rPr>
          <w:spacing w:val="71"/>
        </w:rPr>
        <w:t xml:space="preserve"> </w:t>
      </w:r>
      <w:r>
        <w:rPr>
          <w:spacing w:val="-1"/>
        </w:rPr>
        <w:t>engagement,</w:t>
      </w:r>
      <w:r>
        <w:t xml:space="preserve"> </w:t>
      </w:r>
      <w:r>
        <w:rPr>
          <w:spacing w:val="-1"/>
        </w:rPr>
        <w:t>support</w:t>
      </w:r>
      <w:r>
        <w:rPr>
          <w:spacing w:val="-3"/>
        </w:rPr>
        <w:t xml:space="preserve"> </w:t>
      </w:r>
      <w:r>
        <w:t>motivation</w:t>
      </w:r>
      <w:r>
        <w:rPr>
          <w:spacing w:val="-2"/>
        </w:rPr>
        <w:t xml:space="preserve"> </w:t>
      </w:r>
      <w:r>
        <w:t>to</w:t>
      </w:r>
      <w:r>
        <w:rPr>
          <w:spacing w:val="1"/>
        </w:rPr>
        <w:t xml:space="preserve"> </w:t>
      </w:r>
      <w:r>
        <w:rPr>
          <w:spacing w:val="-1"/>
        </w:rPr>
        <w:t>change,</w:t>
      </w:r>
      <w:r>
        <w:rPr>
          <w:spacing w:val="-4"/>
        </w:rPr>
        <w:t xml:space="preserve"> </w:t>
      </w:r>
      <w:r>
        <w:t>and</w:t>
      </w:r>
      <w:r>
        <w:rPr>
          <w:spacing w:val="-2"/>
        </w:rPr>
        <w:t xml:space="preserve"> </w:t>
      </w:r>
      <w:r>
        <w:rPr>
          <w:spacing w:val="-1"/>
        </w:rPr>
        <w:t>provide</w:t>
      </w:r>
      <w:r>
        <w:rPr>
          <w:spacing w:val="1"/>
        </w:rPr>
        <w:t xml:space="preserve"> </w:t>
      </w:r>
      <w:r>
        <w:rPr>
          <w:spacing w:val="-1"/>
        </w:rPr>
        <w:t>relapse</w:t>
      </w:r>
      <w:r>
        <w:t xml:space="preserve"> </w:t>
      </w:r>
      <w:r>
        <w:rPr>
          <w:spacing w:val="-1"/>
        </w:rPr>
        <w:t>prevention.</w:t>
      </w:r>
      <w:r>
        <w:rPr>
          <w:spacing w:val="-2"/>
        </w:rPr>
        <w:t xml:space="preserve"> </w:t>
      </w:r>
      <w:r>
        <w:t>The</w:t>
      </w:r>
      <w:r>
        <w:rPr>
          <w:spacing w:val="55"/>
        </w:rPr>
        <w:t xml:space="preserve"> </w:t>
      </w:r>
      <w:r>
        <w:t>Domestic</w:t>
      </w:r>
      <w:r>
        <w:rPr>
          <w:spacing w:val="-2"/>
        </w:rPr>
        <w:t xml:space="preserve"> </w:t>
      </w:r>
      <w:r>
        <w:rPr>
          <w:spacing w:val="-1"/>
        </w:rPr>
        <w:t>Violence</w:t>
      </w:r>
      <w:r>
        <w:t xml:space="preserve"> </w:t>
      </w:r>
      <w:r>
        <w:rPr>
          <w:spacing w:val="-1"/>
        </w:rPr>
        <w:t>(DV)</w:t>
      </w:r>
      <w:r>
        <w:t xml:space="preserve"> </w:t>
      </w:r>
      <w:r>
        <w:rPr>
          <w:spacing w:val="-1"/>
        </w:rPr>
        <w:t>Program</w:t>
      </w:r>
      <w:r>
        <w:rPr>
          <w:spacing w:val="1"/>
        </w:rPr>
        <w:t xml:space="preserve"> </w:t>
      </w:r>
      <w:r>
        <w:t xml:space="preserve">is </w:t>
      </w:r>
      <w:r>
        <w:rPr>
          <w:spacing w:val="-1"/>
        </w:rPr>
        <w:t>held</w:t>
      </w:r>
      <w:r>
        <w:t xml:space="preserve"> in </w:t>
      </w:r>
      <w:r>
        <w:rPr>
          <w:spacing w:val="-1"/>
        </w:rPr>
        <w:t>group</w:t>
      </w:r>
      <w:r>
        <w:rPr>
          <w:spacing w:val="-2"/>
        </w:rPr>
        <w:t xml:space="preserve"> </w:t>
      </w:r>
      <w:r>
        <w:rPr>
          <w:spacing w:val="-1"/>
        </w:rPr>
        <w:t>format</w:t>
      </w:r>
      <w:r>
        <w:t xml:space="preserve"> </w:t>
      </w:r>
      <w:r>
        <w:rPr>
          <w:spacing w:val="-1"/>
        </w:rPr>
        <w:t>with</w:t>
      </w:r>
      <w:r>
        <w:t xml:space="preserve"> </w:t>
      </w:r>
      <w:r>
        <w:rPr>
          <w:spacing w:val="-1"/>
        </w:rPr>
        <w:t>individual</w:t>
      </w:r>
      <w:r>
        <w:t xml:space="preserve"> </w:t>
      </w:r>
      <w:r>
        <w:rPr>
          <w:spacing w:val="-1"/>
        </w:rPr>
        <w:t>sessions</w:t>
      </w:r>
      <w:r>
        <w:rPr>
          <w:spacing w:val="-2"/>
        </w:rPr>
        <w:t xml:space="preserve"> </w:t>
      </w:r>
      <w:r>
        <w:t>as</w:t>
      </w:r>
      <w:r>
        <w:rPr>
          <w:spacing w:val="77"/>
        </w:rPr>
        <w:t xml:space="preserve"> </w:t>
      </w:r>
      <w:r>
        <w:rPr>
          <w:spacing w:val="-1"/>
        </w:rPr>
        <w:t>needed.</w:t>
      </w:r>
      <w:r>
        <w:rPr>
          <w:spacing w:val="-4"/>
        </w:rPr>
        <w:t xml:space="preserve"> </w:t>
      </w:r>
      <w:r>
        <w:t xml:space="preserve">This </w:t>
      </w:r>
      <w:r>
        <w:rPr>
          <w:spacing w:val="-1"/>
        </w:rPr>
        <w:t xml:space="preserve">program </w:t>
      </w:r>
      <w:r>
        <w:t xml:space="preserve">is </w:t>
      </w:r>
      <w:r>
        <w:rPr>
          <w:spacing w:val="-1"/>
        </w:rPr>
        <w:t>designed</w:t>
      </w:r>
      <w:r>
        <w:t xml:space="preserve"> </w:t>
      </w:r>
      <w:r>
        <w:rPr>
          <w:spacing w:val="-1"/>
        </w:rPr>
        <w:t>to</w:t>
      </w:r>
      <w:r>
        <w:t xml:space="preserve"> </w:t>
      </w:r>
      <w:r>
        <w:rPr>
          <w:spacing w:val="-1"/>
        </w:rPr>
        <w:t>intervene</w:t>
      </w:r>
      <w:r>
        <w:t xml:space="preserve"> in </w:t>
      </w:r>
      <w:r>
        <w:rPr>
          <w:spacing w:val="-1"/>
        </w:rPr>
        <w:t>the</w:t>
      </w:r>
      <w:r>
        <w:rPr>
          <w:spacing w:val="-2"/>
        </w:rPr>
        <w:t xml:space="preserve"> </w:t>
      </w:r>
      <w:r>
        <w:rPr>
          <w:spacing w:val="-1"/>
        </w:rPr>
        <w:t>development</w:t>
      </w:r>
      <w:r>
        <w:t xml:space="preserve"> </w:t>
      </w:r>
      <w:r>
        <w:rPr>
          <w:spacing w:val="-1"/>
        </w:rPr>
        <w:t>of</w:t>
      </w:r>
      <w:r>
        <w:t xml:space="preserve"> </w:t>
      </w:r>
      <w:r>
        <w:rPr>
          <w:spacing w:val="-1"/>
        </w:rPr>
        <w:t>abusive</w:t>
      </w:r>
      <w:r>
        <w:rPr>
          <w:spacing w:val="53"/>
        </w:rPr>
        <w:t xml:space="preserve"> </w:t>
      </w:r>
      <w:r>
        <w:rPr>
          <w:spacing w:val="-1"/>
        </w:rPr>
        <w:t>relationships</w:t>
      </w:r>
      <w:r>
        <w:t xml:space="preserve"> </w:t>
      </w:r>
      <w:r>
        <w:rPr>
          <w:spacing w:val="-1"/>
        </w:rPr>
        <w:t>and</w:t>
      </w:r>
      <w:r>
        <w:t xml:space="preserve"> </w:t>
      </w:r>
      <w:r>
        <w:rPr>
          <w:spacing w:val="-1"/>
        </w:rPr>
        <w:t>to</w:t>
      </w:r>
      <w:r>
        <w:t xml:space="preserve"> </w:t>
      </w:r>
      <w:r>
        <w:rPr>
          <w:spacing w:val="-1"/>
        </w:rPr>
        <w:t>provide</w:t>
      </w:r>
      <w:r>
        <w:rPr>
          <w:spacing w:val="1"/>
        </w:rPr>
        <w:t xml:space="preserve"> </w:t>
      </w:r>
      <w:r>
        <w:rPr>
          <w:spacing w:val="-1"/>
        </w:rPr>
        <w:t>insight</w:t>
      </w:r>
      <w:r>
        <w:t xml:space="preserve"> and</w:t>
      </w:r>
      <w:r>
        <w:rPr>
          <w:spacing w:val="3"/>
        </w:rPr>
        <w:t xml:space="preserve"> </w:t>
      </w:r>
      <w:r>
        <w:rPr>
          <w:spacing w:val="-1"/>
        </w:rPr>
        <w:t>meaningful</w:t>
      </w:r>
      <w:r>
        <w:t xml:space="preserve"> </w:t>
      </w:r>
      <w:r>
        <w:rPr>
          <w:spacing w:val="-1"/>
        </w:rPr>
        <w:t>intervention</w:t>
      </w:r>
      <w:r>
        <w:rPr>
          <w:spacing w:val="-2"/>
        </w:rPr>
        <w:t xml:space="preserve"> </w:t>
      </w:r>
      <w:r>
        <w:t>to</w:t>
      </w:r>
      <w:r>
        <w:rPr>
          <w:spacing w:val="-4"/>
        </w:rPr>
        <w:t xml:space="preserve"> </w:t>
      </w:r>
      <w:r>
        <w:t xml:space="preserve">break </w:t>
      </w:r>
      <w:r>
        <w:rPr>
          <w:spacing w:val="-1"/>
        </w:rPr>
        <w:t>the</w:t>
      </w:r>
      <w:r>
        <w:t xml:space="preserve"> </w:t>
      </w:r>
      <w:r>
        <w:rPr>
          <w:spacing w:val="-1"/>
        </w:rPr>
        <w:t>cycle</w:t>
      </w:r>
      <w:r>
        <w:t xml:space="preserve"> </w:t>
      </w:r>
      <w:r>
        <w:rPr>
          <w:spacing w:val="-1"/>
        </w:rPr>
        <w:t>of</w:t>
      </w:r>
      <w:r>
        <w:rPr>
          <w:spacing w:val="75"/>
        </w:rPr>
        <w:t xml:space="preserve"> </w:t>
      </w:r>
      <w:r>
        <w:rPr>
          <w:spacing w:val="-1"/>
        </w:rPr>
        <w:t>abuse.</w:t>
      </w:r>
    </w:p>
    <w:p w:rsidR="00DC6BC8" w:rsidRDefault="00DC6BC8" w:rsidP="00DC6BC8">
      <w:pPr>
        <w:pStyle w:val="BodyText"/>
        <w:ind w:left="460" w:right="123"/>
        <w:rPr>
          <w:spacing w:val="-1"/>
        </w:rPr>
      </w:pPr>
    </w:p>
    <w:p w:rsidR="00DC6BC8" w:rsidRDefault="00DC6BC8" w:rsidP="00DC6BC8">
      <w:pPr>
        <w:pStyle w:val="Heading1"/>
        <w:tabs>
          <w:tab w:val="left" w:pos="408"/>
        </w:tabs>
        <w:ind w:left="461" w:right="130" w:firstLine="0"/>
        <w:rPr>
          <w:b w:val="0"/>
          <w:bCs w:val="0"/>
        </w:rPr>
      </w:pPr>
      <w:r>
        <w:t xml:space="preserve">D. Urine Drug </w:t>
      </w:r>
      <w:r>
        <w:rPr>
          <w:spacing w:val="-1"/>
        </w:rPr>
        <w:t>Testing</w:t>
      </w:r>
    </w:p>
    <w:p w:rsidR="005D36B5" w:rsidRDefault="00DC6BC8" w:rsidP="00875793">
      <w:pPr>
        <w:pStyle w:val="BodyText"/>
        <w:ind w:left="461" w:right="130"/>
        <w:rPr>
          <w:spacing w:val="-1"/>
        </w:rPr>
      </w:pPr>
      <w:r>
        <w:rPr>
          <w:spacing w:val="-1"/>
        </w:rPr>
        <w:t>Complete</w:t>
      </w:r>
      <w:r>
        <w:rPr>
          <w:spacing w:val="1"/>
        </w:rPr>
        <w:t xml:space="preserve"> </w:t>
      </w:r>
      <w:r>
        <w:rPr>
          <w:spacing w:val="-1"/>
        </w:rPr>
        <w:t>Counseling</w:t>
      </w:r>
      <w:r>
        <w:rPr>
          <w:spacing w:val="-4"/>
        </w:rPr>
        <w:t xml:space="preserve"> </w:t>
      </w:r>
      <w:r>
        <w:t xml:space="preserve">Center </w:t>
      </w:r>
      <w:r>
        <w:rPr>
          <w:spacing w:val="-1"/>
        </w:rPr>
        <w:t>Inc.</w:t>
      </w:r>
      <w:r>
        <w:rPr>
          <w:spacing w:val="3"/>
        </w:rPr>
        <w:t xml:space="preserve"> </w:t>
      </w:r>
      <w:r>
        <w:rPr>
          <w:spacing w:val="-1"/>
        </w:rPr>
        <w:t>provides</w:t>
      </w:r>
      <w:r>
        <w:t xml:space="preserve"> secure on-site </w:t>
      </w:r>
      <w:r>
        <w:rPr>
          <w:spacing w:val="-1"/>
        </w:rPr>
        <w:t>drug</w:t>
      </w:r>
      <w:r>
        <w:rPr>
          <w:spacing w:val="-2"/>
        </w:rPr>
        <w:t xml:space="preserve"> </w:t>
      </w:r>
      <w:r>
        <w:rPr>
          <w:spacing w:val="-1"/>
        </w:rPr>
        <w:t>testing</w:t>
      </w:r>
      <w:r>
        <w:rPr>
          <w:spacing w:val="-2"/>
        </w:rPr>
        <w:t xml:space="preserve"> </w:t>
      </w:r>
      <w:r>
        <w:t>collection.</w:t>
      </w:r>
      <w:r>
        <w:rPr>
          <w:spacing w:val="51"/>
        </w:rPr>
        <w:t xml:space="preserve"> </w:t>
      </w:r>
      <w:r>
        <w:t xml:space="preserve">Lab </w:t>
      </w:r>
      <w:r>
        <w:rPr>
          <w:spacing w:val="-1"/>
        </w:rPr>
        <w:t>results</w:t>
      </w:r>
      <w:r>
        <w:t xml:space="preserve"> are</w:t>
      </w:r>
      <w:r>
        <w:rPr>
          <w:spacing w:val="-3"/>
        </w:rPr>
        <w:t xml:space="preserve"> </w:t>
      </w:r>
      <w:r>
        <w:rPr>
          <w:spacing w:val="-1"/>
        </w:rPr>
        <w:t xml:space="preserve">verified </w:t>
      </w:r>
      <w:r>
        <w:t>by</w:t>
      </w:r>
      <w:r>
        <w:rPr>
          <w:spacing w:val="-3"/>
        </w:rPr>
        <w:t xml:space="preserve"> </w:t>
      </w:r>
      <w:r>
        <w:t>a</w:t>
      </w:r>
      <w:r>
        <w:rPr>
          <w:spacing w:val="1"/>
        </w:rPr>
        <w:t xml:space="preserve"> </w:t>
      </w:r>
      <w:r>
        <w:t>licensed</w:t>
      </w:r>
      <w:r>
        <w:rPr>
          <w:spacing w:val="-2"/>
        </w:rPr>
        <w:t xml:space="preserve"> </w:t>
      </w:r>
      <w:r>
        <w:rPr>
          <w:spacing w:val="-1"/>
        </w:rPr>
        <w:t>toxicologist.</w:t>
      </w:r>
      <w:r>
        <w:rPr>
          <w:spacing w:val="5"/>
        </w:rPr>
        <w:t xml:space="preserve"> </w:t>
      </w:r>
      <w:r>
        <w:rPr>
          <w:spacing w:val="-1"/>
        </w:rPr>
        <w:t>Complete</w:t>
      </w:r>
      <w:r>
        <w:t xml:space="preserve"> </w:t>
      </w:r>
      <w:r>
        <w:rPr>
          <w:spacing w:val="-1"/>
        </w:rPr>
        <w:t>Counseling</w:t>
      </w:r>
      <w:r>
        <w:rPr>
          <w:spacing w:val="-2"/>
        </w:rPr>
        <w:t xml:space="preserve"> </w:t>
      </w:r>
      <w:r>
        <w:t>Center Inc.</w:t>
      </w:r>
      <w:r>
        <w:rPr>
          <w:spacing w:val="65"/>
        </w:rPr>
        <w:t xml:space="preserve"> </w:t>
      </w:r>
      <w:r>
        <w:rPr>
          <w:spacing w:val="-1"/>
        </w:rPr>
        <w:t>provides</w:t>
      </w:r>
      <w:r>
        <w:t xml:space="preserve"> </w:t>
      </w:r>
      <w:r>
        <w:rPr>
          <w:spacing w:val="-1"/>
        </w:rPr>
        <w:t>one-time</w:t>
      </w:r>
      <w:r>
        <w:rPr>
          <w:spacing w:val="-2"/>
        </w:rPr>
        <w:t xml:space="preserve"> </w:t>
      </w:r>
      <w:r>
        <w:rPr>
          <w:spacing w:val="-1"/>
        </w:rPr>
        <w:t>testing</w:t>
      </w:r>
      <w:r>
        <w:rPr>
          <w:spacing w:val="-2"/>
        </w:rPr>
        <w:t xml:space="preserve"> </w:t>
      </w:r>
      <w:r>
        <w:t xml:space="preserve">or </w:t>
      </w:r>
      <w:r>
        <w:rPr>
          <w:spacing w:val="-1"/>
        </w:rPr>
        <w:t>scheduled random</w:t>
      </w:r>
      <w:r>
        <w:rPr>
          <w:spacing w:val="5"/>
        </w:rPr>
        <w:t xml:space="preserve"> </w:t>
      </w:r>
      <w:r w:rsidR="00875793">
        <w:rPr>
          <w:spacing w:val="-1"/>
        </w:rPr>
        <w:t>testing</w:t>
      </w:r>
    </w:p>
    <w:sectPr w:rsidR="005D3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6096B"/>
    <w:multiLevelType w:val="hybridMultilevel"/>
    <w:tmpl w:val="69EE5B9A"/>
    <w:lvl w:ilvl="0" w:tplc="7D70B782">
      <w:start w:val="5"/>
      <w:numFmt w:val="upperLetter"/>
      <w:lvlText w:val="%1."/>
      <w:lvlJc w:val="left"/>
      <w:pPr>
        <w:ind w:left="386" w:hanging="296"/>
        <w:jc w:val="left"/>
      </w:pPr>
      <w:rPr>
        <w:rFonts w:ascii="Arial" w:eastAsia="Arial" w:hAnsi="Arial" w:hint="default"/>
        <w:b/>
        <w:bCs/>
        <w:sz w:val="24"/>
        <w:szCs w:val="24"/>
      </w:rPr>
    </w:lvl>
    <w:lvl w:ilvl="1" w:tplc="74602B20">
      <w:start w:val="1"/>
      <w:numFmt w:val="bullet"/>
      <w:lvlText w:val="•"/>
      <w:lvlJc w:val="left"/>
      <w:pPr>
        <w:ind w:left="1274" w:hanging="296"/>
      </w:pPr>
      <w:rPr>
        <w:rFonts w:hint="default"/>
      </w:rPr>
    </w:lvl>
    <w:lvl w:ilvl="2" w:tplc="F7807434">
      <w:start w:val="1"/>
      <w:numFmt w:val="bullet"/>
      <w:lvlText w:val="•"/>
      <w:lvlJc w:val="left"/>
      <w:pPr>
        <w:ind w:left="2152" w:hanging="296"/>
      </w:pPr>
      <w:rPr>
        <w:rFonts w:hint="default"/>
      </w:rPr>
    </w:lvl>
    <w:lvl w:ilvl="3" w:tplc="6E3A3658">
      <w:start w:val="1"/>
      <w:numFmt w:val="bullet"/>
      <w:lvlText w:val="•"/>
      <w:lvlJc w:val="left"/>
      <w:pPr>
        <w:ind w:left="3030" w:hanging="296"/>
      </w:pPr>
      <w:rPr>
        <w:rFonts w:hint="default"/>
      </w:rPr>
    </w:lvl>
    <w:lvl w:ilvl="4" w:tplc="342623CC">
      <w:start w:val="1"/>
      <w:numFmt w:val="bullet"/>
      <w:lvlText w:val="•"/>
      <w:lvlJc w:val="left"/>
      <w:pPr>
        <w:ind w:left="3909" w:hanging="296"/>
      </w:pPr>
      <w:rPr>
        <w:rFonts w:hint="default"/>
      </w:rPr>
    </w:lvl>
    <w:lvl w:ilvl="5" w:tplc="D466D964">
      <w:start w:val="1"/>
      <w:numFmt w:val="bullet"/>
      <w:lvlText w:val="•"/>
      <w:lvlJc w:val="left"/>
      <w:pPr>
        <w:ind w:left="4787" w:hanging="296"/>
      </w:pPr>
      <w:rPr>
        <w:rFonts w:hint="default"/>
      </w:rPr>
    </w:lvl>
    <w:lvl w:ilvl="6" w:tplc="745C8380">
      <w:start w:val="1"/>
      <w:numFmt w:val="bullet"/>
      <w:lvlText w:val="•"/>
      <w:lvlJc w:val="left"/>
      <w:pPr>
        <w:ind w:left="5666" w:hanging="296"/>
      </w:pPr>
      <w:rPr>
        <w:rFonts w:hint="default"/>
      </w:rPr>
    </w:lvl>
    <w:lvl w:ilvl="7" w:tplc="2D92B420">
      <w:start w:val="1"/>
      <w:numFmt w:val="bullet"/>
      <w:lvlText w:val="•"/>
      <w:lvlJc w:val="left"/>
      <w:pPr>
        <w:ind w:left="6544" w:hanging="296"/>
      </w:pPr>
      <w:rPr>
        <w:rFonts w:hint="default"/>
      </w:rPr>
    </w:lvl>
    <w:lvl w:ilvl="8" w:tplc="D8363320">
      <w:start w:val="1"/>
      <w:numFmt w:val="bullet"/>
      <w:lvlText w:val="•"/>
      <w:lvlJc w:val="left"/>
      <w:pPr>
        <w:ind w:left="7423" w:hanging="296"/>
      </w:pPr>
      <w:rPr>
        <w:rFonts w:hint="default"/>
      </w:rPr>
    </w:lvl>
  </w:abstractNum>
  <w:abstractNum w:abstractNumId="1" w15:restartNumberingAfterBreak="0">
    <w:nsid w:val="6C4D234D"/>
    <w:multiLevelType w:val="hybridMultilevel"/>
    <w:tmpl w:val="975E7C7E"/>
    <w:lvl w:ilvl="0" w:tplc="E176F448">
      <w:start w:val="1"/>
      <w:numFmt w:val="upperRoman"/>
      <w:lvlText w:val="%1."/>
      <w:lvlJc w:val="left"/>
      <w:pPr>
        <w:ind w:left="302" w:hanging="202"/>
        <w:jc w:val="left"/>
      </w:pPr>
      <w:rPr>
        <w:rFonts w:ascii="Arial" w:eastAsia="Arial" w:hAnsi="Arial" w:hint="default"/>
        <w:b/>
        <w:bCs/>
        <w:sz w:val="24"/>
        <w:szCs w:val="24"/>
      </w:rPr>
    </w:lvl>
    <w:lvl w:ilvl="1" w:tplc="F412E176">
      <w:start w:val="1"/>
      <w:numFmt w:val="upperLetter"/>
      <w:lvlText w:val="%2."/>
      <w:lvlJc w:val="left"/>
      <w:pPr>
        <w:ind w:left="820" w:hanging="360"/>
        <w:jc w:val="left"/>
      </w:pPr>
      <w:rPr>
        <w:rFonts w:ascii="Arial" w:eastAsia="Arial" w:hAnsi="Arial" w:hint="default"/>
        <w:b/>
        <w:bCs/>
        <w:spacing w:val="-6"/>
        <w:sz w:val="24"/>
        <w:szCs w:val="24"/>
      </w:rPr>
    </w:lvl>
    <w:lvl w:ilvl="2" w:tplc="1032D128">
      <w:start w:val="1"/>
      <w:numFmt w:val="bullet"/>
      <w:lvlText w:val="•"/>
      <w:lvlJc w:val="left"/>
      <w:pPr>
        <w:ind w:left="820" w:hanging="360"/>
      </w:pPr>
      <w:rPr>
        <w:rFonts w:hint="default"/>
      </w:rPr>
    </w:lvl>
    <w:lvl w:ilvl="3" w:tplc="868C331A">
      <w:start w:val="1"/>
      <w:numFmt w:val="bullet"/>
      <w:lvlText w:val="•"/>
      <w:lvlJc w:val="left"/>
      <w:pPr>
        <w:ind w:left="1905" w:hanging="360"/>
      </w:pPr>
      <w:rPr>
        <w:rFonts w:hint="default"/>
      </w:rPr>
    </w:lvl>
    <w:lvl w:ilvl="4" w:tplc="D5720C46">
      <w:start w:val="1"/>
      <w:numFmt w:val="bullet"/>
      <w:lvlText w:val="•"/>
      <w:lvlJc w:val="left"/>
      <w:pPr>
        <w:ind w:left="2990" w:hanging="360"/>
      </w:pPr>
      <w:rPr>
        <w:rFonts w:hint="default"/>
      </w:rPr>
    </w:lvl>
    <w:lvl w:ilvl="5" w:tplc="5A445E62">
      <w:start w:val="1"/>
      <w:numFmt w:val="bullet"/>
      <w:lvlText w:val="•"/>
      <w:lvlJc w:val="left"/>
      <w:pPr>
        <w:ind w:left="4075" w:hanging="360"/>
      </w:pPr>
      <w:rPr>
        <w:rFonts w:hint="default"/>
      </w:rPr>
    </w:lvl>
    <w:lvl w:ilvl="6" w:tplc="6F8A7C7A">
      <w:start w:val="1"/>
      <w:numFmt w:val="bullet"/>
      <w:lvlText w:val="•"/>
      <w:lvlJc w:val="left"/>
      <w:pPr>
        <w:ind w:left="5160" w:hanging="360"/>
      </w:pPr>
      <w:rPr>
        <w:rFonts w:hint="default"/>
      </w:rPr>
    </w:lvl>
    <w:lvl w:ilvl="7" w:tplc="F894F98A">
      <w:start w:val="1"/>
      <w:numFmt w:val="bullet"/>
      <w:lvlText w:val="•"/>
      <w:lvlJc w:val="left"/>
      <w:pPr>
        <w:ind w:left="6245" w:hanging="360"/>
      </w:pPr>
      <w:rPr>
        <w:rFonts w:hint="default"/>
      </w:rPr>
    </w:lvl>
    <w:lvl w:ilvl="8" w:tplc="E9342D4E">
      <w:start w:val="1"/>
      <w:numFmt w:val="bullet"/>
      <w:lvlText w:val="•"/>
      <w:lvlJc w:val="left"/>
      <w:pPr>
        <w:ind w:left="733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C8"/>
    <w:rsid w:val="005D36B5"/>
    <w:rsid w:val="00875793"/>
    <w:rsid w:val="00DC6BC8"/>
    <w:rsid w:val="00DE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7FB0F-F2A1-41D9-9639-DE3E63E1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6BC8"/>
    <w:pPr>
      <w:widowControl w:val="0"/>
      <w:spacing w:after="0" w:line="240" w:lineRule="auto"/>
    </w:pPr>
  </w:style>
  <w:style w:type="paragraph" w:styleId="Heading1">
    <w:name w:val="heading 1"/>
    <w:basedOn w:val="Normal"/>
    <w:link w:val="Heading1Char"/>
    <w:uiPriority w:val="1"/>
    <w:qFormat/>
    <w:rsid w:val="00DC6BC8"/>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BC8"/>
    <w:rPr>
      <w:rFonts w:ascii="Arial" w:eastAsia="Arial" w:hAnsi="Arial"/>
      <w:b/>
      <w:bCs/>
      <w:sz w:val="24"/>
      <w:szCs w:val="24"/>
    </w:rPr>
  </w:style>
  <w:style w:type="paragraph" w:styleId="BodyText">
    <w:name w:val="Body Text"/>
    <w:basedOn w:val="Normal"/>
    <w:link w:val="BodyTextChar"/>
    <w:uiPriority w:val="1"/>
    <w:qFormat/>
    <w:rsid w:val="00DC6BC8"/>
    <w:pPr>
      <w:ind w:left="100"/>
    </w:pPr>
    <w:rPr>
      <w:rFonts w:ascii="Arial" w:eastAsia="Arial" w:hAnsi="Arial"/>
      <w:sz w:val="24"/>
      <w:szCs w:val="24"/>
    </w:rPr>
  </w:style>
  <w:style w:type="character" w:customStyle="1" w:styleId="BodyTextChar">
    <w:name w:val="Body Text Char"/>
    <w:basedOn w:val="DefaultParagraphFont"/>
    <w:link w:val="BodyText"/>
    <w:uiPriority w:val="1"/>
    <w:rsid w:val="00DC6BC8"/>
    <w:rPr>
      <w:rFonts w:ascii="Arial" w:eastAsia="Arial" w:hAnsi="Arial"/>
      <w:sz w:val="24"/>
      <w:szCs w:val="24"/>
    </w:rPr>
  </w:style>
  <w:style w:type="paragraph" w:styleId="BalloonText">
    <w:name w:val="Balloon Text"/>
    <w:basedOn w:val="Normal"/>
    <w:link w:val="BalloonTextChar"/>
    <w:uiPriority w:val="99"/>
    <w:semiHidden/>
    <w:unhideWhenUsed/>
    <w:rsid w:val="00875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Norman</dc:creator>
  <cp:keywords/>
  <dc:description/>
  <cp:lastModifiedBy>Maureen Norman</cp:lastModifiedBy>
  <cp:revision>2</cp:revision>
  <cp:lastPrinted>2016-04-28T18:01:00Z</cp:lastPrinted>
  <dcterms:created xsi:type="dcterms:W3CDTF">2016-04-28T18:07:00Z</dcterms:created>
  <dcterms:modified xsi:type="dcterms:W3CDTF">2016-04-28T18:07:00Z</dcterms:modified>
</cp:coreProperties>
</file>